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2DFB1" w14:textId="77777777" w:rsidR="006235AB" w:rsidRPr="00AB0463" w:rsidRDefault="0057167B" w:rsidP="00AF0A1D">
      <w:pPr>
        <w:ind w:firstLine="720"/>
        <w:jc w:val="center"/>
        <w:rPr>
          <w:b/>
          <w:sz w:val="24"/>
          <w:szCs w:val="24"/>
        </w:rPr>
      </w:pPr>
      <w:r w:rsidRPr="00AB0463">
        <w:rPr>
          <w:b/>
          <w:sz w:val="24"/>
          <w:szCs w:val="24"/>
        </w:rPr>
        <w:t xml:space="preserve">ДОГОВОР </w:t>
      </w:r>
      <w:r w:rsidR="006235AB" w:rsidRPr="00AB0463">
        <w:rPr>
          <w:b/>
          <w:sz w:val="24"/>
          <w:szCs w:val="24"/>
        </w:rPr>
        <w:t xml:space="preserve">№ </w:t>
      </w:r>
      <w:r w:rsidRPr="00AB0463">
        <w:rPr>
          <w:b/>
          <w:sz w:val="24"/>
          <w:szCs w:val="24"/>
        </w:rPr>
        <w:t>____</w:t>
      </w:r>
    </w:p>
    <w:p w14:paraId="157C5821" w14:textId="77777777" w:rsidR="00675D46" w:rsidRPr="00AB0463" w:rsidRDefault="00675D46" w:rsidP="00AF0A1D">
      <w:pPr>
        <w:shd w:val="clear" w:color="auto" w:fill="FFFFFF"/>
        <w:ind w:firstLine="720"/>
        <w:jc w:val="center"/>
        <w:rPr>
          <w:color w:val="000000"/>
          <w:spacing w:val="-4"/>
          <w:sz w:val="24"/>
          <w:szCs w:val="24"/>
        </w:rPr>
      </w:pPr>
    </w:p>
    <w:p w14:paraId="5E4DA0C2" w14:textId="77777777" w:rsidR="006235AB" w:rsidRPr="00AB0463" w:rsidRDefault="006235AB" w:rsidP="00974F6B">
      <w:pPr>
        <w:pStyle w:val="27"/>
        <w:spacing w:line="240" w:lineRule="auto"/>
        <w:jc w:val="both"/>
        <w:rPr>
          <w:rFonts w:ascii="Times New Roman" w:hAnsi="Times New Roman"/>
          <w:b/>
          <w:szCs w:val="24"/>
        </w:rPr>
      </w:pPr>
    </w:p>
    <w:p w14:paraId="631D2A36" w14:textId="2FBDE3B9" w:rsidR="006235AB" w:rsidRPr="00AB0463" w:rsidRDefault="008B2D2C" w:rsidP="00AF0A1D">
      <w:pPr>
        <w:pStyle w:val="19"/>
        <w:widowControl/>
        <w:jc w:val="both"/>
        <w:rPr>
          <w:rFonts w:ascii="Times New Roman" w:hAnsi="Times New Roman"/>
          <w:szCs w:val="24"/>
        </w:rPr>
      </w:pPr>
      <w:r w:rsidRPr="00AB0463">
        <w:rPr>
          <w:rFonts w:ascii="Times New Roman" w:hAnsi="Times New Roman"/>
          <w:szCs w:val="24"/>
        </w:rPr>
        <w:t xml:space="preserve">г. Казань                                                  </w:t>
      </w:r>
      <w:r w:rsidR="00E7632A" w:rsidRPr="00AB0463">
        <w:rPr>
          <w:rFonts w:ascii="Times New Roman" w:hAnsi="Times New Roman"/>
          <w:szCs w:val="24"/>
        </w:rPr>
        <w:t xml:space="preserve">     </w:t>
      </w:r>
      <w:r w:rsidRPr="00AB0463">
        <w:rPr>
          <w:rFonts w:ascii="Times New Roman" w:hAnsi="Times New Roman"/>
          <w:szCs w:val="24"/>
        </w:rPr>
        <w:t xml:space="preserve"> </w:t>
      </w:r>
      <w:r w:rsidR="00D004A4" w:rsidRPr="00AB0463">
        <w:rPr>
          <w:rFonts w:ascii="Times New Roman" w:hAnsi="Times New Roman"/>
          <w:szCs w:val="24"/>
        </w:rPr>
        <w:t xml:space="preserve">            </w:t>
      </w:r>
      <w:r w:rsidR="00AB0463">
        <w:rPr>
          <w:rFonts w:ascii="Times New Roman" w:hAnsi="Times New Roman"/>
          <w:szCs w:val="24"/>
        </w:rPr>
        <w:t xml:space="preserve">                          </w:t>
      </w:r>
      <w:r w:rsidR="00D004A4" w:rsidRPr="00AB0463">
        <w:rPr>
          <w:rFonts w:ascii="Times New Roman" w:hAnsi="Times New Roman"/>
          <w:szCs w:val="24"/>
        </w:rPr>
        <w:t xml:space="preserve">        </w:t>
      </w:r>
      <w:r w:rsidR="00AB0463">
        <w:rPr>
          <w:rFonts w:ascii="Times New Roman" w:hAnsi="Times New Roman"/>
          <w:szCs w:val="24"/>
        </w:rPr>
        <w:t xml:space="preserve">      </w:t>
      </w:r>
      <w:r w:rsidR="00E16769">
        <w:rPr>
          <w:rFonts w:ascii="Times New Roman" w:hAnsi="Times New Roman"/>
          <w:szCs w:val="24"/>
        </w:rPr>
        <w:t xml:space="preserve"> </w:t>
      </w:r>
      <w:r w:rsidR="00D004A4" w:rsidRPr="00AB0463">
        <w:rPr>
          <w:rFonts w:ascii="Times New Roman" w:hAnsi="Times New Roman"/>
          <w:szCs w:val="24"/>
        </w:rPr>
        <w:t xml:space="preserve"> </w:t>
      </w:r>
      <w:r w:rsidR="006235AB" w:rsidRPr="00AB0463">
        <w:rPr>
          <w:rFonts w:ascii="Times New Roman" w:hAnsi="Times New Roman"/>
          <w:szCs w:val="24"/>
        </w:rPr>
        <w:t>«</w:t>
      </w:r>
      <w:r w:rsidR="00BF7696" w:rsidRPr="00AB0463">
        <w:rPr>
          <w:rFonts w:ascii="Times New Roman" w:hAnsi="Times New Roman"/>
          <w:szCs w:val="24"/>
        </w:rPr>
        <w:t>____</w:t>
      </w:r>
      <w:r w:rsidR="006235AB" w:rsidRPr="00AB0463">
        <w:rPr>
          <w:rFonts w:ascii="Times New Roman" w:hAnsi="Times New Roman"/>
          <w:szCs w:val="24"/>
        </w:rPr>
        <w:t>»</w:t>
      </w:r>
      <w:r w:rsidR="00D004A4" w:rsidRPr="00AB0463">
        <w:rPr>
          <w:rFonts w:ascii="Times New Roman" w:hAnsi="Times New Roman"/>
          <w:szCs w:val="24"/>
        </w:rPr>
        <w:t xml:space="preserve"> </w:t>
      </w:r>
      <w:r w:rsidR="00AF56BC" w:rsidRPr="00AB0463">
        <w:rPr>
          <w:rFonts w:ascii="Times New Roman" w:hAnsi="Times New Roman"/>
          <w:szCs w:val="24"/>
        </w:rPr>
        <w:t>_________</w:t>
      </w:r>
      <w:r w:rsidR="009C5DA1" w:rsidRPr="00AB0463">
        <w:rPr>
          <w:rFonts w:ascii="Times New Roman" w:hAnsi="Times New Roman"/>
          <w:szCs w:val="24"/>
        </w:rPr>
        <w:t xml:space="preserve"> </w:t>
      </w:r>
      <w:r w:rsidR="006235AB" w:rsidRPr="00AB0463">
        <w:rPr>
          <w:rFonts w:ascii="Times New Roman" w:hAnsi="Times New Roman"/>
          <w:szCs w:val="24"/>
        </w:rPr>
        <w:t>20</w:t>
      </w:r>
      <w:r w:rsidR="00AF0A1D" w:rsidRPr="00AB0463">
        <w:rPr>
          <w:rFonts w:ascii="Times New Roman" w:hAnsi="Times New Roman"/>
          <w:szCs w:val="24"/>
        </w:rPr>
        <w:t>1</w:t>
      </w:r>
      <w:r w:rsidR="00E16769">
        <w:rPr>
          <w:rFonts w:ascii="Times New Roman" w:hAnsi="Times New Roman"/>
          <w:szCs w:val="24"/>
        </w:rPr>
        <w:t>8</w:t>
      </w:r>
      <w:r w:rsidR="004611CE" w:rsidRPr="00AB0463">
        <w:rPr>
          <w:rFonts w:ascii="Times New Roman" w:hAnsi="Times New Roman"/>
          <w:szCs w:val="24"/>
        </w:rPr>
        <w:t xml:space="preserve"> </w:t>
      </w:r>
      <w:r w:rsidR="006235AB" w:rsidRPr="00AB0463">
        <w:rPr>
          <w:rFonts w:ascii="Times New Roman" w:hAnsi="Times New Roman"/>
          <w:szCs w:val="24"/>
        </w:rPr>
        <w:t>г.</w:t>
      </w:r>
    </w:p>
    <w:p w14:paraId="70E93D7E" w14:textId="77777777" w:rsidR="00F907D2" w:rsidRPr="00AB0463" w:rsidRDefault="00F907D2" w:rsidP="00AF0A1D">
      <w:pPr>
        <w:pStyle w:val="19"/>
        <w:widowControl/>
        <w:ind w:firstLine="720"/>
        <w:jc w:val="both"/>
        <w:rPr>
          <w:rFonts w:ascii="Times New Roman" w:hAnsi="Times New Roman"/>
          <w:szCs w:val="24"/>
        </w:rPr>
      </w:pPr>
    </w:p>
    <w:p w14:paraId="3660CF33" w14:textId="09E02B52" w:rsidR="00985D17" w:rsidRPr="00AB0463" w:rsidRDefault="00985D17" w:rsidP="00D44E61">
      <w:pPr>
        <w:ind w:firstLine="709"/>
        <w:jc w:val="both"/>
        <w:rPr>
          <w:sz w:val="24"/>
          <w:szCs w:val="24"/>
        </w:rPr>
      </w:pPr>
      <w:r w:rsidRPr="001A6BCD">
        <w:rPr>
          <w:b/>
          <w:sz w:val="24"/>
          <w:szCs w:val="24"/>
        </w:rPr>
        <w:t xml:space="preserve">Автономная </w:t>
      </w:r>
      <w:r w:rsidRPr="00D44E61">
        <w:rPr>
          <w:b/>
          <w:sz w:val="24"/>
          <w:szCs w:val="24"/>
        </w:rPr>
        <w:t>некоммерческая организация «Исполнительная дирекция XXVII Всемирной летней универси</w:t>
      </w:r>
      <w:r w:rsidR="00D44E61" w:rsidRPr="00D44E61">
        <w:rPr>
          <w:b/>
          <w:sz w:val="24"/>
          <w:szCs w:val="24"/>
        </w:rPr>
        <w:t>ады 2013 года в г.</w:t>
      </w:r>
      <w:r w:rsidRPr="00D44E61">
        <w:rPr>
          <w:b/>
          <w:sz w:val="24"/>
          <w:szCs w:val="24"/>
        </w:rPr>
        <w:t>Казани» (сокращенное наименование - АНО «Дирекция спортивных и социальных проектов»)</w:t>
      </w:r>
      <w:r w:rsidRPr="00D44E61">
        <w:rPr>
          <w:sz w:val="24"/>
          <w:szCs w:val="24"/>
        </w:rPr>
        <w:t xml:space="preserve">, именуемая в дальнейшем «Заказчик», в лице заместителя генерального директора </w:t>
      </w:r>
      <w:r w:rsidRPr="00D44E61">
        <w:rPr>
          <w:b/>
          <w:sz w:val="24"/>
          <w:szCs w:val="24"/>
        </w:rPr>
        <w:t>Михайлова Дмитрия Александровича</w:t>
      </w:r>
      <w:r w:rsidRPr="00D44E61">
        <w:rPr>
          <w:sz w:val="24"/>
          <w:szCs w:val="24"/>
        </w:rPr>
        <w:t>, действующего на основании доверенности №ДМ/18 от 09.01.2018</w:t>
      </w:r>
      <w:r w:rsidR="00D44E61">
        <w:rPr>
          <w:sz w:val="24"/>
          <w:szCs w:val="24"/>
        </w:rPr>
        <w:t xml:space="preserve"> </w:t>
      </w:r>
      <w:r w:rsidRPr="00D44E61">
        <w:rPr>
          <w:sz w:val="24"/>
          <w:szCs w:val="24"/>
        </w:rPr>
        <w:t>г., с одной стороны</w:t>
      </w:r>
      <w:r w:rsidR="00D44E61" w:rsidRPr="00D44E61">
        <w:rPr>
          <w:sz w:val="24"/>
          <w:szCs w:val="24"/>
        </w:rPr>
        <w:t>,</w:t>
      </w:r>
      <w:r w:rsidRPr="00D44E61">
        <w:rPr>
          <w:sz w:val="24"/>
          <w:szCs w:val="24"/>
        </w:rPr>
        <w:t xml:space="preserve"> и</w:t>
      </w:r>
      <w:r w:rsidR="00D44E61" w:rsidRPr="00D44E61">
        <w:rPr>
          <w:sz w:val="24"/>
          <w:szCs w:val="24"/>
        </w:rPr>
        <w:t xml:space="preserve"> </w:t>
      </w:r>
      <w:r w:rsidRPr="00D44E61">
        <w:rPr>
          <w:sz w:val="24"/>
          <w:szCs w:val="24"/>
        </w:rPr>
        <w:t xml:space="preserve">________________________________________, именуемое в дальнейшем «Исполнитель», в лице _______________________, действующего на основании ______________, с другой стороны, вместе именуемые «Стороны», </w:t>
      </w:r>
      <w:r w:rsidRPr="00D44E61">
        <w:rPr>
          <w:color w:val="000000"/>
          <w:sz w:val="24"/>
          <w:szCs w:val="24"/>
        </w:rPr>
        <w:t>заключили</w:t>
      </w:r>
      <w:r w:rsidRPr="00AB0463">
        <w:rPr>
          <w:color w:val="000000"/>
          <w:sz w:val="24"/>
          <w:szCs w:val="24"/>
        </w:rPr>
        <w:t xml:space="preserve"> настоящий Договор о нижеследующем</w:t>
      </w:r>
      <w:r w:rsidRPr="00AB0463">
        <w:rPr>
          <w:rFonts w:eastAsia="Arial Unicode MS"/>
          <w:sz w:val="24"/>
          <w:szCs w:val="24"/>
        </w:rPr>
        <w:t>:</w:t>
      </w:r>
    </w:p>
    <w:p w14:paraId="3AF9A17B" w14:textId="77777777" w:rsidR="00985D17" w:rsidRPr="00AB0463" w:rsidRDefault="00985D17" w:rsidP="00985D17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AB0463">
        <w:rPr>
          <w:b/>
          <w:sz w:val="24"/>
          <w:szCs w:val="24"/>
        </w:rPr>
        <w:t>ПРЕДМЕТ ДОГОВОРА</w:t>
      </w:r>
    </w:p>
    <w:p w14:paraId="15B4D03E" w14:textId="258F9DFF" w:rsidR="00985D17" w:rsidRPr="00A43380" w:rsidRDefault="00777A29" w:rsidP="00985D17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777A29">
        <w:rPr>
          <w:sz w:val="24"/>
          <w:szCs w:val="24"/>
        </w:rPr>
        <w:t>В целях популяризации рабочих профессий среди молодежи в возрасте от 12 до 23 лет, формирования положительного образа обладателя рабочих профессий, пропаганды здорового духа соревнования и тяги к профессиональному росту, а также донесения ценностей движения WorldSkills посредством игрового мобильного приложения чемпионата WorldSkills Kazan 2019 (далее – Игровое приложение) и в соответствии с п.91 Плана основных мероприятий по подготовке и проведению мирового чемпионата по профессиональному мастерству по стандартам «Ворлдскиллс» в г.Казани в 2019 году, утвержденного распоряжением Правительства Российской Федерации от 22 апреля 2016г. №750-р</w:t>
      </w:r>
      <w:r w:rsidR="00985D17">
        <w:rPr>
          <w:sz w:val="24"/>
          <w:szCs w:val="24"/>
        </w:rPr>
        <w:t xml:space="preserve">, </w:t>
      </w:r>
      <w:r w:rsidR="00985D17" w:rsidRPr="00BF157A">
        <w:rPr>
          <w:sz w:val="24"/>
          <w:szCs w:val="24"/>
        </w:rPr>
        <w:t xml:space="preserve">Заказчик поручает, а Исполнитель принимает на себя обязательства по оказанию комплекса услуг по технической поддержке </w:t>
      </w:r>
      <w:r w:rsidR="00400501">
        <w:rPr>
          <w:sz w:val="24"/>
          <w:szCs w:val="24"/>
        </w:rPr>
        <w:t>Игрового приложения</w:t>
      </w:r>
      <w:r w:rsidR="00985D17" w:rsidRPr="00BF157A">
        <w:rPr>
          <w:sz w:val="24"/>
          <w:szCs w:val="24"/>
        </w:rPr>
        <w:t>, в соответствии со Спецификацией (Приложение №1), Техническим заданием (Приложение №2)</w:t>
      </w:r>
      <w:r w:rsidR="00985D17">
        <w:rPr>
          <w:sz w:val="24"/>
          <w:szCs w:val="24"/>
        </w:rPr>
        <w:t xml:space="preserve"> (далее – ТЗ)</w:t>
      </w:r>
      <w:r w:rsidR="00985D17" w:rsidRPr="00BF157A">
        <w:rPr>
          <w:sz w:val="24"/>
          <w:szCs w:val="24"/>
        </w:rPr>
        <w:t xml:space="preserve"> и Прайс-листом (Приложение № 3) являющимися неотъемлемой частью настоящего Договора (далее – Услуги</w:t>
      </w:r>
      <w:r w:rsidR="00985D17">
        <w:rPr>
          <w:sz w:val="24"/>
          <w:szCs w:val="24"/>
        </w:rPr>
        <w:t>)</w:t>
      </w:r>
      <w:r w:rsidR="00985D17" w:rsidRPr="00BF157A">
        <w:rPr>
          <w:sz w:val="24"/>
          <w:szCs w:val="24"/>
        </w:rPr>
        <w:t>.</w:t>
      </w:r>
    </w:p>
    <w:p w14:paraId="54A584DB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>Сроки оказания Услуг: с даты подписания Договора по 31.12.201</w:t>
      </w:r>
      <w:r>
        <w:rPr>
          <w:sz w:val="24"/>
          <w:szCs w:val="24"/>
        </w:rPr>
        <w:t>8</w:t>
      </w:r>
      <w:r w:rsidRPr="00AB0463">
        <w:rPr>
          <w:sz w:val="24"/>
          <w:szCs w:val="24"/>
        </w:rPr>
        <w:t>г.</w:t>
      </w:r>
    </w:p>
    <w:p w14:paraId="6CE6B772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 xml:space="preserve">Услуги оказываются Исполнителем лично. </w:t>
      </w:r>
    </w:p>
    <w:p w14:paraId="6A189436" w14:textId="77777777" w:rsidR="00985D17" w:rsidRPr="00AB0463" w:rsidRDefault="00985D17" w:rsidP="00985D17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AB0463">
        <w:rPr>
          <w:b/>
          <w:sz w:val="24"/>
          <w:szCs w:val="24"/>
        </w:rPr>
        <w:t>ПРАВА И ОБЯЗАННОСТИ СТОРОН</w:t>
      </w:r>
    </w:p>
    <w:p w14:paraId="4BFAC8F0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 xml:space="preserve"> Заказчик имеет право:</w:t>
      </w:r>
    </w:p>
    <w:p w14:paraId="6EFB798C" w14:textId="44D52DC2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AB0463">
        <w:rPr>
          <w:sz w:val="24"/>
          <w:szCs w:val="24"/>
        </w:rPr>
        <w:t xml:space="preserve">роверять ход, качество и своевременность оказания </w:t>
      </w:r>
      <w:r>
        <w:rPr>
          <w:sz w:val="24"/>
          <w:szCs w:val="24"/>
        </w:rPr>
        <w:t>Исполнителем</w:t>
      </w:r>
      <w:r w:rsidRPr="00AB0463">
        <w:rPr>
          <w:sz w:val="24"/>
          <w:szCs w:val="24"/>
        </w:rPr>
        <w:t xml:space="preserve"> Услуг по</w:t>
      </w:r>
      <w:r w:rsidR="00953A73">
        <w:rPr>
          <w:sz w:val="24"/>
          <w:szCs w:val="24"/>
        </w:rPr>
        <w:t xml:space="preserve"> </w:t>
      </w:r>
      <w:r w:rsidRPr="00AB0463">
        <w:rPr>
          <w:sz w:val="24"/>
          <w:szCs w:val="24"/>
        </w:rPr>
        <w:t>Договору, не вмешиваясь в его оперативно-хозяйственную деятельность;</w:t>
      </w:r>
    </w:p>
    <w:p w14:paraId="4072F24F" w14:textId="77777777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AB0463">
        <w:rPr>
          <w:sz w:val="24"/>
          <w:szCs w:val="24"/>
        </w:rPr>
        <w:t>казывать консультативную и иную помощь Исполнителю;</w:t>
      </w:r>
    </w:p>
    <w:p w14:paraId="14C6A3AF" w14:textId="77777777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Pr="00AB0463">
        <w:rPr>
          <w:sz w:val="24"/>
          <w:szCs w:val="24"/>
        </w:rPr>
        <w:t xml:space="preserve">ребовать </w:t>
      </w:r>
      <w:r>
        <w:rPr>
          <w:sz w:val="24"/>
          <w:szCs w:val="24"/>
        </w:rPr>
        <w:t>оказания</w:t>
      </w:r>
      <w:r w:rsidRPr="00AB0463">
        <w:rPr>
          <w:sz w:val="24"/>
          <w:szCs w:val="24"/>
        </w:rPr>
        <w:t xml:space="preserve"> Услуг в соответствии с ТЗ;</w:t>
      </w:r>
    </w:p>
    <w:p w14:paraId="23822207" w14:textId="77777777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AB0463">
        <w:rPr>
          <w:sz w:val="24"/>
          <w:szCs w:val="24"/>
        </w:rPr>
        <w:t>тказаться от приемки Услуг, не соответствующих ТЗ;</w:t>
      </w:r>
    </w:p>
    <w:p w14:paraId="52603BE3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>Заказчик обязан:</w:t>
      </w:r>
    </w:p>
    <w:p w14:paraId="50E64908" w14:textId="77777777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AB0463">
        <w:rPr>
          <w:sz w:val="24"/>
          <w:szCs w:val="24"/>
        </w:rPr>
        <w:t>ринять результаты Услуг по акту сдачи-приемки оказанных Услуг (по форме</w:t>
      </w:r>
      <w:r>
        <w:rPr>
          <w:sz w:val="24"/>
          <w:szCs w:val="24"/>
        </w:rPr>
        <w:t xml:space="preserve"> согласно </w:t>
      </w:r>
      <w:r w:rsidRPr="00AB0463">
        <w:rPr>
          <w:sz w:val="24"/>
          <w:szCs w:val="24"/>
        </w:rPr>
        <w:t>Приложени</w:t>
      </w:r>
      <w:r>
        <w:rPr>
          <w:sz w:val="24"/>
          <w:szCs w:val="24"/>
        </w:rPr>
        <w:t>ю</w:t>
      </w:r>
      <w:r w:rsidRPr="00AB0463">
        <w:rPr>
          <w:sz w:val="24"/>
          <w:szCs w:val="24"/>
        </w:rPr>
        <w:t xml:space="preserve"> №</w:t>
      </w:r>
      <w:r>
        <w:rPr>
          <w:sz w:val="24"/>
          <w:szCs w:val="24"/>
        </w:rPr>
        <w:t>4</w:t>
      </w:r>
      <w:r w:rsidRPr="00AB0463">
        <w:rPr>
          <w:sz w:val="24"/>
          <w:szCs w:val="24"/>
        </w:rPr>
        <w:t>). При обнаружении недостатков в результатах Услуг заявить об этом Исполнителю;</w:t>
      </w:r>
    </w:p>
    <w:p w14:paraId="2D8CA261" w14:textId="301DC6D2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AB0463">
        <w:rPr>
          <w:sz w:val="24"/>
          <w:szCs w:val="24"/>
        </w:rPr>
        <w:t>воевременно и в полном объеме производить расчеты с Исполнителем, в</w:t>
      </w:r>
      <w:r w:rsidR="00953A73">
        <w:rPr>
          <w:sz w:val="24"/>
          <w:szCs w:val="24"/>
        </w:rPr>
        <w:t xml:space="preserve"> </w:t>
      </w:r>
      <w:r w:rsidRPr="00AB0463">
        <w:rPr>
          <w:sz w:val="24"/>
          <w:szCs w:val="24"/>
        </w:rPr>
        <w:t xml:space="preserve">соответствии с разделом </w:t>
      </w:r>
      <w:r w:rsidR="00204C83">
        <w:rPr>
          <w:sz w:val="24"/>
          <w:szCs w:val="24"/>
        </w:rPr>
        <w:t>4</w:t>
      </w:r>
      <w:r w:rsidRPr="00AB0463">
        <w:rPr>
          <w:sz w:val="24"/>
          <w:szCs w:val="24"/>
        </w:rPr>
        <w:t xml:space="preserve"> Договора;</w:t>
      </w:r>
    </w:p>
    <w:p w14:paraId="073E415A" w14:textId="489BA850" w:rsidR="00985D17" w:rsidRPr="00AB0463" w:rsidRDefault="00985D17" w:rsidP="00985D17">
      <w:pPr>
        <w:pStyle w:val="aff0"/>
        <w:numPr>
          <w:ilvl w:val="2"/>
          <w:numId w:val="3"/>
        </w:numPr>
        <w:tabs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D001A5">
        <w:rPr>
          <w:sz w:val="24"/>
          <w:szCs w:val="24"/>
        </w:rPr>
        <w:t>беспечить доступ Исполнителю</w:t>
      </w:r>
      <w:r w:rsidRPr="00AB0463">
        <w:rPr>
          <w:sz w:val="24"/>
          <w:szCs w:val="24"/>
        </w:rPr>
        <w:t xml:space="preserve"> к документации, к оборудованию и программному обеспечению, </w:t>
      </w:r>
      <w:r w:rsidR="007B58A3">
        <w:rPr>
          <w:sz w:val="24"/>
          <w:szCs w:val="24"/>
        </w:rPr>
        <w:t>необходимым для оказания услуг.</w:t>
      </w:r>
    </w:p>
    <w:p w14:paraId="7A5DD290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AB0463">
        <w:rPr>
          <w:sz w:val="24"/>
          <w:szCs w:val="24"/>
        </w:rPr>
        <w:t xml:space="preserve"> обязан:</w:t>
      </w:r>
    </w:p>
    <w:p w14:paraId="7C63D957" w14:textId="4427F523" w:rsidR="00985D17" w:rsidRPr="00AB0463" w:rsidRDefault="00985D17" w:rsidP="00985D17">
      <w:pPr>
        <w:pStyle w:val="aff0"/>
        <w:numPr>
          <w:ilvl w:val="2"/>
          <w:numId w:val="3"/>
        </w:numPr>
        <w:tabs>
          <w:tab w:val="left" w:pos="567"/>
        </w:tabs>
        <w:spacing w:before="60" w:after="60"/>
        <w:ind w:left="0" w:firstLine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оказать</w:t>
      </w:r>
      <w:r w:rsidRPr="00AB0463">
        <w:rPr>
          <w:sz w:val="24"/>
          <w:szCs w:val="24"/>
        </w:rPr>
        <w:t xml:space="preserve"> Услуги</w:t>
      </w:r>
      <w:r>
        <w:rPr>
          <w:sz w:val="24"/>
          <w:szCs w:val="24"/>
        </w:rPr>
        <w:t xml:space="preserve"> </w:t>
      </w:r>
      <w:r w:rsidRPr="00AB0463">
        <w:rPr>
          <w:sz w:val="24"/>
          <w:szCs w:val="24"/>
        </w:rPr>
        <w:t>в полном объеме в соответствии с ТЗ</w:t>
      </w:r>
      <w:r>
        <w:rPr>
          <w:sz w:val="24"/>
          <w:szCs w:val="24"/>
        </w:rPr>
        <w:t xml:space="preserve"> и Спецификацией</w:t>
      </w:r>
      <w:r w:rsidRPr="00AB0463">
        <w:rPr>
          <w:sz w:val="24"/>
          <w:szCs w:val="24"/>
        </w:rPr>
        <w:t>, с</w:t>
      </w:r>
      <w:r w:rsidR="00236B6E">
        <w:rPr>
          <w:sz w:val="24"/>
          <w:szCs w:val="24"/>
        </w:rPr>
        <w:t> </w:t>
      </w:r>
      <w:r w:rsidRPr="00AB0463">
        <w:rPr>
          <w:sz w:val="24"/>
          <w:szCs w:val="24"/>
        </w:rPr>
        <w:t>надлежащим качеством и в сроки, предусмотренные условиями Договора;</w:t>
      </w:r>
    </w:p>
    <w:p w14:paraId="1D95E8B3" w14:textId="6C6BA670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AB0463">
        <w:rPr>
          <w:sz w:val="24"/>
          <w:szCs w:val="24"/>
        </w:rPr>
        <w:t xml:space="preserve">редоставить Заказчику по его требованию информацию о ходе </w:t>
      </w:r>
      <w:r>
        <w:rPr>
          <w:sz w:val="24"/>
          <w:szCs w:val="24"/>
        </w:rPr>
        <w:t>оказания Услуг</w:t>
      </w:r>
      <w:r w:rsidRPr="00AB0463">
        <w:rPr>
          <w:sz w:val="24"/>
          <w:szCs w:val="24"/>
        </w:rPr>
        <w:t>, в</w:t>
      </w:r>
      <w:r w:rsidR="00236B6E">
        <w:rPr>
          <w:sz w:val="24"/>
          <w:szCs w:val="24"/>
        </w:rPr>
        <w:t> </w:t>
      </w:r>
      <w:r w:rsidRPr="00AB0463">
        <w:rPr>
          <w:sz w:val="24"/>
          <w:szCs w:val="24"/>
        </w:rPr>
        <w:t xml:space="preserve">том числе о ходе подготовки отчетных материалов, предусмотренных </w:t>
      </w:r>
      <w:r>
        <w:rPr>
          <w:sz w:val="24"/>
          <w:szCs w:val="24"/>
        </w:rPr>
        <w:t>ТЗ</w:t>
      </w:r>
      <w:r w:rsidRPr="00AB0463">
        <w:rPr>
          <w:sz w:val="24"/>
          <w:szCs w:val="24"/>
        </w:rPr>
        <w:t>, в течение 3 рабочих дней после получения запроса;</w:t>
      </w:r>
    </w:p>
    <w:p w14:paraId="1B0CEBE1" w14:textId="77777777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AB0463">
        <w:rPr>
          <w:sz w:val="24"/>
          <w:szCs w:val="24"/>
        </w:rPr>
        <w:t xml:space="preserve">частвовать в сдаче-приемке </w:t>
      </w:r>
      <w:r>
        <w:rPr>
          <w:sz w:val="24"/>
          <w:szCs w:val="24"/>
        </w:rPr>
        <w:t>оказанных</w:t>
      </w:r>
      <w:r w:rsidRPr="00AB0463">
        <w:rPr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 w:rsidRPr="00AB0463">
        <w:rPr>
          <w:sz w:val="24"/>
          <w:szCs w:val="24"/>
        </w:rPr>
        <w:t xml:space="preserve"> в соответствии с разделом </w:t>
      </w:r>
      <w:r>
        <w:rPr>
          <w:sz w:val="24"/>
          <w:szCs w:val="24"/>
        </w:rPr>
        <w:t>3</w:t>
      </w:r>
      <w:r w:rsidRPr="00AB0463">
        <w:rPr>
          <w:sz w:val="24"/>
          <w:szCs w:val="24"/>
        </w:rPr>
        <w:t xml:space="preserve"> Договора;</w:t>
      </w:r>
    </w:p>
    <w:p w14:paraId="59C1C9D7" w14:textId="77777777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AB0463">
        <w:rPr>
          <w:sz w:val="24"/>
          <w:szCs w:val="24"/>
        </w:rPr>
        <w:t xml:space="preserve">воими силами и за свой счет устранять допущенные по своей вине недостатки или иные отступления от </w:t>
      </w:r>
      <w:r>
        <w:rPr>
          <w:sz w:val="24"/>
          <w:szCs w:val="24"/>
        </w:rPr>
        <w:t>ТЗ</w:t>
      </w:r>
      <w:r w:rsidRPr="00AB0463">
        <w:rPr>
          <w:sz w:val="24"/>
          <w:szCs w:val="24"/>
        </w:rPr>
        <w:t>;</w:t>
      </w:r>
    </w:p>
    <w:p w14:paraId="7A69124C" w14:textId="77777777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</w:t>
      </w:r>
      <w:r w:rsidRPr="00AB0463">
        <w:rPr>
          <w:sz w:val="24"/>
          <w:szCs w:val="24"/>
        </w:rPr>
        <w:t xml:space="preserve">емедленно известить Заказчика и до получения от него указаний приостановить исполнение обязательств по Договору при обнаружении не зависящих от </w:t>
      </w:r>
      <w:r>
        <w:rPr>
          <w:sz w:val="24"/>
          <w:szCs w:val="24"/>
        </w:rPr>
        <w:t>Исполнителя</w:t>
      </w:r>
      <w:r w:rsidRPr="00AB0463">
        <w:rPr>
          <w:sz w:val="24"/>
          <w:szCs w:val="24"/>
        </w:rPr>
        <w:t xml:space="preserve"> обстоятельств, угрожающих качеству результатов исполнения</w:t>
      </w:r>
      <w:r>
        <w:rPr>
          <w:sz w:val="24"/>
          <w:szCs w:val="24"/>
        </w:rPr>
        <w:t xml:space="preserve"> Услуг</w:t>
      </w:r>
      <w:r w:rsidRPr="00AB0463">
        <w:rPr>
          <w:sz w:val="24"/>
          <w:szCs w:val="24"/>
        </w:rPr>
        <w:t xml:space="preserve"> по Договору, либо создающих невозможность их завершения в установленный срок;</w:t>
      </w:r>
    </w:p>
    <w:p w14:paraId="2BEFDB9B" w14:textId="1E4DA73E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AB0463">
        <w:rPr>
          <w:sz w:val="24"/>
          <w:szCs w:val="24"/>
        </w:rPr>
        <w:t xml:space="preserve">справлять все выявленные ошибки в функционировании </w:t>
      </w:r>
      <w:r w:rsidR="00DC61D0">
        <w:rPr>
          <w:sz w:val="24"/>
          <w:szCs w:val="24"/>
        </w:rPr>
        <w:t>Игрового приложения</w:t>
      </w:r>
      <w:r w:rsidR="00DC61D0" w:rsidRPr="00AB0463">
        <w:rPr>
          <w:sz w:val="24"/>
          <w:szCs w:val="24"/>
        </w:rPr>
        <w:t xml:space="preserve"> </w:t>
      </w:r>
      <w:r w:rsidRPr="00AB0463">
        <w:rPr>
          <w:sz w:val="24"/>
          <w:szCs w:val="24"/>
        </w:rPr>
        <w:t>в течение всего гарантийного срока;</w:t>
      </w:r>
    </w:p>
    <w:p w14:paraId="2BC895A9" w14:textId="77777777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AB0463">
        <w:rPr>
          <w:sz w:val="24"/>
          <w:szCs w:val="24"/>
        </w:rPr>
        <w:t xml:space="preserve">азначить лицо, ответственное за взаимодействие с Заказчиком в ходе </w:t>
      </w:r>
      <w:r>
        <w:rPr>
          <w:sz w:val="24"/>
          <w:szCs w:val="24"/>
        </w:rPr>
        <w:t>оказания</w:t>
      </w:r>
      <w:r w:rsidRPr="00AB0463">
        <w:rPr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 w:rsidRPr="00AB0463">
        <w:rPr>
          <w:sz w:val="24"/>
          <w:szCs w:val="24"/>
        </w:rPr>
        <w:t>;</w:t>
      </w:r>
    </w:p>
    <w:p w14:paraId="492251C1" w14:textId="77777777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AB0463">
        <w:rPr>
          <w:sz w:val="24"/>
          <w:szCs w:val="24"/>
        </w:rPr>
        <w:t>о результатам каждой рабочей встречи с Заказчиком представлять Заказчику документ, фиксирующий достигнутые договоренности (протокол встречи). В срок не позднее 3 (трех) рабочих дней</w:t>
      </w:r>
      <w:r>
        <w:rPr>
          <w:sz w:val="24"/>
          <w:szCs w:val="24"/>
        </w:rPr>
        <w:t xml:space="preserve"> с момента получения протокола встречи,</w:t>
      </w:r>
      <w:r w:rsidRPr="00AB0463">
        <w:rPr>
          <w:sz w:val="24"/>
          <w:szCs w:val="24"/>
        </w:rPr>
        <w:t xml:space="preserve"> Заказчик должен согласовать данный документ либо направить свои возражения.</w:t>
      </w:r>
    </w:p>
    <w:p w14:paraId="44A73F64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AB0463">
        <w:rPr>
          <w:sz w:val="24"/>
          <w:szCs w:val="24"/>
        </w:rPr>
        <w:t xml:space="preserve"> имеет право:</w:t>
      </w:r>
    </w:p>
    <w:p w14:paraId="5F37B6D8" w14:textId="77777777" w:rsidR="00985D17" w:rsidRPr="00AB0463" w:rsidRDefault="00985D17" w:rsidP="00985D17">
      <w:pPr>
        <w:numPr>
          <w:ilvl w:val="2"/>
          <w:numId w:val="3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AB0463">
        <w:rPr>
          <w:sz w:val="24"/>
          <w:szCs w:val="24"/>
        </w:rPr>
        <w:t xml:space="preserve">апрашивать и получать от Заказчика информацию, объективно необходимую для качественного и своевременного </w:t>
      </w:r>
      <w:r>
        <w:rPr>
          <w:sz w:val="24"/>
          <w:szCs w:val="24"/>
        </w:rPr>
        <w:t xml:space="preserve"> оказания Услуг</w:t>
      </w:r>
      <w:r w:rsidRPr="00AB0463">
        <w:rPr>
          <w:sz w:val="24"/>
          <w:szCs w:val="24"/>
        </w:rPr>
        <w:t>;</w:t>
      </w:r>
    </w:p>
    <w:p w14:paraId="776E5C4D" w14:textId="77777777" w:rsidR="00985D17" w:rsidRPr="000D395A" w:rsidRDefault="00985D17" w:rsidP="00985D17">
      <w:pPr>
        <w:ind w:left="720"/>
        <w:jc w:val="both"/>
        <w:rPr>
          <w:sz w:val="24"/>
          <w:szCs w:val="24"/>
        </w:rPr>
      </w:pPr>
      <w:r w:rsidRPr="000D395A">
        <w:rPr>
          <w:sz w:val="24"/>
          <w:szCs w:val="24"/>
        </w:rPr>
        <w:t>2.5.</w:t>
      </w:r>
      <w:r w:rsidRPr="000D395A">
        <w:rPr>
          <w:sz w:val="24"/>
          <w:szCs w:val="24"/>
        </w:rPr>
        <w:tab/>
        <w:t>Исполнитель гарантирует Заказчику, что:</w:t>
      </w:r>
    </w:p>
    <w:p w14:paraId="5FD7DC06" w14:textId="77777777" w:rsidR="00985D17" w:rsidRPr="006D7746" w:rsidRDefault="00985D17" w:rsidP="00F139EE">
      <w:pPr>
        <w:pStyle w:val="aff0"/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6D7746">
        <w:rPr>
          <w:sz w:val="24"/>
          <w:szCs w:val="24"/>
        </w:rPr>
        <w:t>соответствует требованиям, предъявляемым законодательством Российской Федерации к лицам, оказывающим такого рода Услуги;</w:t>
      </w:r>
    </w:p>
    <w:p w14:paraId="7720BB4D" w14:textId="77777777" w:rsidR="00985D17" w:rsidRPr="006D7746" w:rsidRDefault="00985D17" w:rsidP="00F139EE">
      <w:pPr>
        <w:pStyle w:val="aff0"/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6D7746">
        <w:rPr>
          <w:sz w:val="24"/>
          <w:szCs w:val="24"/>
        </w:rPr>
        <w:t>обладает профессиональной квалификацией и техническими ресурсами, необходимыми для надлежащего оказания Услуг по настоящему Договору;</w:t>
      </w:r>
    </w:p>
    <w:p w14:paraId="3DBE731B" w14:textId="77777777" w:rsidR="00985D17" w:rsidRPr="006D7746" w:rsidRDefault="00985D17" w:rsidP="00F139EE">
      <w:pPr>
        <w:pStyle w:val="aff0"/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6D7746">
        <w:rPr>
          <w:sz w:val="24"/>
          <w:szCs w:val="24"/>
        </w:rPr>
        <w:t>располагает необходимыми для оказания Услуг установленными законодательством Российской Федерации лицензиями, разрешениями и аккредитациями. Исполнитель обязуется предоставить Заказчику заверенные копии разрешений, лицензий и т.д. в случае, если такие документы требуются для оказания Услуг.</w:t>
      </w:r>
    </w:p>
    <w:p w14:paraId="4E52AFA5" w14:textId="77777777" w:rsidR="00985D17" w:rsidRPr="00AB0463" w:rsidRDefault="00985D17" w:rsidP="00985D17">
      <w:pPr>
        <w:pStyle w:val="aff0"/>
        <w:numPr>
          <w:ilvl w:val="0"/>
          <w:numId w:val="3"/>
        </w:numPr>
        <w:tabs>
          <w:tab w:val="clear" w:pos="360"/>
          <w:tab w:val="num" w:pos="0"/>
        </w:tabs>
        <w:ind w:left="0" w:firstLine="0"/>
        <w:jc w:val="center"/>
        <w:rPr>
          <w:b/>
          <w:sz w:val="24"/>
          <w:szCs w:val="24"/>
        </w:rPr>
      </w:pPr>
      <w:r w:rsidRPr="00AB0463">
        <w:rPr>
          <w:b/>
          <w:sz w:val="24"/>
          <w:szCs w:val="24"/>
        </w:rPr>
        <w:t>ПОРЯДОК СДАЧИ-ПРИЁМКИ</w:t>
      </w:r>
      <w:r>
        <w:rPr>
          <w:b/>
          <w:sz w:val="24"/>
          <w:szCs w:val="24"/>
        </w:rPr>
        <w:t xml:space="preserve"> ОКАЗАННЫХ</w:t>
      </w:r>
      <w:r w:rsidRPr="00AB046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УСЛУГ</w:t>
      </w:r>
    </w:p>
    <w:p w14:paraId="552928CD" w14:textId="1921B70B" w:rsidR="00985D17" w:rsidRPr="00A43380" w:rsidRDefault="007B58A3" w:rsidP="00985D17">
      <w:pPr>
        <w:pStyle w:val="aff0"/>
        <w:widowControl w:val="0"/>
        <w:numPr>
          <w:ilvl w:val="1"/>
          <w:numId w:val="3"/>
        </w:numPr>
        <w:tabs>
          <w:tab w:val="left" w:pos="567"/>
          <w:tab w:val="left" w:pos="709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Ежеквартально п</w:t>
      </w:r>
      <w:r w:rsidR="00985D17" w:rsidRPr="00A43380">
        <w:rPr>
          <w:sz w:val="24"/>
          <w:szCs w:val="24"/>
        </w:rPr>
        <w:t>осле окончания оказания Услуг, предусмотренных ТЗ, Исполнитель в течение 2 (двух) рабочих дней представляет Заказчику отчётные материалы, указанные в ТЗ, а также 2 (два) экземпляра Акта сдачи-приёмки оказанных услуг (далее – Акт), оформленного по форме, приведенной в Приложении №</w:t>
      </w:r>
      <w:r w:rsidR="00985D17">
        <w:rPr>
          <w:sz w:val="24"/>
          <w:szCs w:val="24"/>
        </w:rPr>
        <w:t>4</w:t>
      </w:r>
      <w:r w:rsidR="00985D17" w:rsidRPr="00A43380">
        <w:rPr>
          <w:sz w:val="24"/>
          <w:szCs w:val="24"/>
        </w:rPr>
        <w:t xml:space="preserve"> к настоящему Договору</w:t>
      </w:r>
      <w:r w:rsidR="00985D17">
        <w:rPr>
          <w:sz w:val="24"/>
          <w:szCs w:val="24"/>
        </w:rPr>
        <w:t xml:space="preserve"> </w:t>
      </w:r>
      <w:r w:rsidR="00985D17" w:rsidRPr="00E94C34">
        <w:rPr>
          <w:sz w:val="24"/>
          <w:szCs w:val="24"/>
        </w:rPr>
        <w:t>и Спецификацию (Приложение № 1)</w:t>
      </w:r>
      <w:r w:rsidR="00985D17">
        <w:rPr>
          <w:sz w:val="24"/>
          <w:szCs w:val="24"/>
        </w:rPr>
        <w:t>.</w:t>
      </w:r>
    </w:p>
    <w:p w14:paraId="270F34D7" w14:textId="77777777" w:rsidR="00985D17" w:rsidRPr="00B652EB" w:rsidRDefault="00985D17" w:rsidP="00985D17">
      <w:pPr>
        <w:pStyle w:val="aff0"/>
        <w:widowControl w:val="0"/>
        <w:numPr>
          <w:ilvl w:val="1"/>
          <w:numId w:val="3"/>
        </w:numPr>
        <w:tabs>
          <w:tab w:val="left" w:pos="567"/>
          <w:tab w:val="left" w:pos="709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B652EB">
        <w:rPr>
          <w:sz w:val="24"/>
          <w:szCs w:val="24"/>
        </w:rPr>
        <w:t>Заказчик в течение 10 (десяти) рабочих дней с даты получения соответствующего Акта</w:t>
      </w:r>
      <w:r>
        <w:rPr>
          <w:sz w:val="24"/>
          <w:szCs w:val="24"/>
        </w:rPr>
        <w:t xml:space="preserve"> и Спецификации</w:t>
      </w:r>
      <w:r w:rsidRPr="00B652EB"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>их</w:t>
      </w:r>
      <w:r w:rsidRPr="00B652EB">
        <w:rPr>
          <w:sz w:val="24"/>
          <w:szCs w:val="24"/>
        </w:rPr>
        <w:t xml:space="preserve"> подписать или в тот же срок предоставить Исполнителю мотивированный отказ от приемки оказанных Услуг. В случае мотивированного отказа Заказчика Стороны в течении 5 (пяти) рабочих дней составляют протокол с перечнем необходимых доработок в соответствии с ТЗ и сроков их выполнения, который подписывают уполномоченные представители Заказчика и Исполнителя.</w:t>
      </w:r>
    </w:p>
    <w:p w14:paraId="0D6AD2F5" w14:textId="77777777" w:rsidR="00985D17" w:rsidRPr="00B652EB" w:rsidRDefault="00985D17" w:rsidP="00985D17">
      <w:pPr>
        <w:pStyle w:val="aff0"/>
        <w:widowControl w:val="0"/>
        <w:numPr>
          <w:ilvl w:val="1"/>
          <w:numId w:val="3"/>
        </w:numPr>
        <w:tabs>
          <w:tab w:val="left" w:pos="567"/>
          <w:tab w:val="left" w:pos="709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B652EB">
        <w:rPr>
          <w:sz w:val="24"/>
          <w:szCs w:val="24"/>
        </w:rPr>
        <w:t>Создаваемые в рамках настоящего Договора программные решения должны передаваться Заказчику, как в виде готовых модулей, так и в виде исходных кодов, представляемых в электронной форме на стандартном машинном носителе (например, записываемом компакт-диске).</w:t>
      </w:r>
    </w:p>
    <w:p w14:paraId="562BB2FB" w14:textId="77777777" w:rsidR="00985D17" w:rsidRPr="00A43380" w:rsidRDefault="00985D17" w:rsidP="00985D17">
      <w:pPr>
        <w:pStyle w:val="aff0"/>
        <w:widowControl w:val="0"/>
        <w:numPr>
          <w:ilvl w:val="1"/>
          <w:numId w:val="3"/>
        </w:numPr>
        <w:tabs>
          <w:tab w:val="left" w:pos="567"/>
          <w:tab w:val="left" w:pos="709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A43380">
        <w:rPr>
          <w:sz w:val="24"/>
          <w:szCs w:val="24"/>
        </w:rPr>
        <w:t>Право собственности (владения, пользования и распоряжения) на результаты оказанных Услуг переходят от Исполнителя к Заказчику с даты подписания Сторонами соответствующего Акта. Заказчик несет ответственность за переданный результат с даты оформления соответствующего Акта.</w:t>
      </w:r>
    </w:p>
    <w:p w14:paraId="657E26F1" w14:textId="77777777" w:rsidR="00985D17" w:rsidRDefault="00985D17" w:rsidP="00985D17">
      <w:pPr>
        <w:pStyle w:val="aff0"/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AB0463">
        <w:rPr>
          <w:b/>
          <w:sz w:val="24"/>
          <w:szCs w:val="24"/>
        </w:rPr>
        <w:t>ЦЕНА ДОГОВОРА И ПОРЯДОК РАСЧЕТОВ</w:t>
      </w:r>
    </w:p>
    <w:p w14:paraId="33A8CAA3" w14:textId="77777777" w:rsidR="00985D17" w:rsidRPr="00E94C34" w:rsidRDefault="00985D17" w:rsidP="00985D17">
      <w:pPr>
        <w:pStyle w:val="aff0"/>
        <w:widowControl w:val="0"/>
        <w:numPr>
          <w:ilvl w:val="1"/>
          <w:numId w:val="3"/>
        </w:numPr>
        <w:tabs>
          <w:tab w:val="left" w:pos="567"/>
          <w:tab w:val="left" w:pos="709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E94C34">
        <w:rPr>
          <w:sz w:val="24"/>
          <w:szCs w:val="24"/>
        </w:rPr>
        <w:t>Стоимость услуг Исполнителя определяется исходя из стоимости 1 (одного) часа Услуг</w:t>
      </w:r>
      <w:r>
        <w:rPr>
          <w:sz w:val="24"/>
          <w:szCs w:val="24"/>
        </w:rPr>
        <w:t>, указанных в Прайс-листе (Приложение №3</w:t>
      </w:r>
      <w:r w:rsidRPr="00E94C34">
        <w:rPr>
          <w:sz w:val="24"/>
          <w:szCs w:val="24"/>
        </w:rPr>
        <w:t>), действующим на момент подписания Сторонами настоящего Договора. Цены, указанные в Прайс–листе, действуют на протяжении всего срока действия настоящего Договора и изменению в сторону увеличения не подлежат и не зависят от изменения стоимости рабочей силы, механизмов, материалов, оборудования, используемых для оказания Услуг по настоящему Договору.</w:t>
      </w:r>
    </w:p>
    <w:p w14:paraId="6D7295F2" w14:textId="3CE2F7DD" w:rsidR="00985D17" w:rsidRPr="000B3540" w:rsidRDefault="00985D17" w:rsidP="00742FF0">
      <w:pPr>
        <w:numPr>
          <w:ilvl w:val="2"/>
          <w:numId w:val="3"/>
        </w:numPr>
        <w:ind w:left="142" w:firstLine="567"/>
        <w:jc w:val="both"/>
        <w:rPr>
          <w:sz w:val="24"/>
          <w:szCs w:val="24"/>
        </w:rPr>
      </w:pPr>
      <w:r w:rsidRPr="000B3540">
        <w:rPr>
          <w:sz w:val="24"/>
          <w:szCs w:val="24"/>
        </w:rPr>
        <w:lastRenderedPageBreak/>
        <w:t xml:space="preserve">Стоимость Услуг по настоящему Договору не может превышать предельную сумму в размере: </w:t>
      </w:r>
      <w:r w:rsidR="00620168">
        <w:rPr>
          <w:sz w:val="24"/>
          <w:szCs w:val="24"/>
        </w:rPr>
        <w:t>200 0</w:t>
      </w:r>
      <w:r w:rsidR="001F38CB" w:rsidRPr="000B3540">
        <w:rPr>
          <w:sz w:val="24"/>
          <w:szCs w:val="24"/>
        </w:rPr>
        <w:t>00 (</w:t>
      </w:r>
      <w:r w:rsidR="00620168">
        <w:rPr>
          <w:sz w:val="24"/>
          <w:szCs w:val="24"/>
        </w:rPr>
        <w:t>двести</w:t>
      </w:r>
      <w:r w:rsidR="001F38CB" w:rsidRPr="000B3540">
        <w:rPr>
          <w:sz w:val="24"/>
          <w:szCs w:val="24"/>
        </w:rPr>
        <w:t xml:space="preserve"> тысяч)</w:t>
      </w:r>
      <w:r w:rsidRPr="000B3540">
        <w:rPr>
          <w:sz w:val="24"/>
          <w:szCs w:val="24"/>
        </w:rPr>
        <w:t xml:space="preserve"> рублей 00 копеек, в том числе</w:t>
      </w:r>
      <w:r w:rsidR="00742FF0">
        <w:rPr>
          <w:sz w:val="24"/>
          <w:szCs w:val="24"/>
        </w:rPr>
        <w:t xml:space="preserve"> НДС - 18% в размере ____</w:t>
      </w:r>
      <w:r w:rsidRPr="000B3540">
        <w:rPr>
          <w:sz w:val="24"/>
          <w:szCs w:val="24"/>
        </w:rPr>
        <w:t xml:space="preserve">___ рублей/ НДС не облагается. </w:t>
      </w:r>
    </w:p>
    <w:p w14:paraId="3AA32DCE" w14:textId="2415C5A0" w:rsidR="00AC6111" w:rsidRPr="00AC6111" w:rsidRDefault="00AC6111" w:rsidP="00AC6111">
      <w:pPr>
        <w:numPr>
          <w:ilvl w:val="1"/>
          <w:numId w:val="3"/>
        </w:numPr>
        <w:tabs>
          <w:tab w:val="clear" w:pos="792"/>
        </w:tabs>
        <w:ind w:left="0" w:firstLine="709"/>
        <w:jc w:val="both"/>
        <w:rPr>
          <w:position w:val="-2"/>
          <w:sz w:val="24"/>
          <w:szCs w:val="24"/>
        </w:rPr>
      </w:pPr>
      <w:r w:rsidRPr="00AC6111">
        <w:rPr>
          <w:position w:val="-2"/>
          <w:sz w:val="24"/>
          <w:szCs w:val="24"/>
        </w:rPr>
        <w:t xml:space="preserve">Оплата оказанных Услуг производится ежеквартально в течение 30 (тридцати) рабочих дней с даты подписания Сторонами Акта за соответствующий отчетный квартал, Отчета об оказании услуг по технической поддержке </w:t>
      </w:r>
      <w:r w:rsidR="00DC61D0">
        <w:rPr>
          <w:position w:val="-2"/>
          <w:sz w:val="24"/>
          <w:szCs w:val="24"/>
        </w:rPr>
        <w:t>Игрового приложения</w:t>
      </w:r>
      <w:r w:rsidR="00DC61D0" w:rsidRPr="00AC6111">
        <w:rPr>
          <w:position w:val="-2"/>
          <w:sz w:val="24"/>
          <w:szCs w:val="24"/>
        </w:rPr>
        <w:t xml:space="preserve"> </w:t>
      </w:r>
      <w:r w:rsidRPr="00AC6111">
        <w:rPr>
          <w:position w:val="-2"/>
          <w:sz w:val="24"/>
          <w:szCs w:val="24"/>
        </w:rPr>
        <w:t>(предоставленному Исполнителем Заказчику и согласованному Заказчиком), Спецификации, на основании выставленного Исполнителем счета и счета-фактуры по факту оказанных услуг. Стоимость услуг, оказанных в соответствующем отчетном квартале рассчитывается исходя из количества часов оказания услуг в таком квартале.</w:t>
      </w:r>
    </w:p>
    <w:p w14:paraId="7AF924D2" w14:textId="577CB99D" w:rsidR="00985D17" w:rsidRPr="00AB0463" w:rsidRDefault="00985D17" w:rsidP="006E36FA">
      <w:pPr>
        <w:numPr>
          <w:ilvl w:val="1"/>
          <w:numId w:val="3"/>
        </w:numPr>
        <w:tabs>
          <w:tab w:val="clear" w:pos="792"/>
        </w:tabs>
        <w:ind w:left="0" w:firstLine="709"/>
        <w:jc w:val="both"/>
        <w:rPr>
          <w:position w:val="-2"/>
          <w:sz w:val="24"/>
          <w:szCs w:val="24"/>
        </w:rPr>
      </w:pPr>
      <w:r w:rsidRPr="00A43380">
        <w:rPr>
          <w:position w:val="-2"/>
          <w:sz w:val="24"/>
          <w:szCs w:val="24"/>
        </w:rPr>
        <w:t>В случае прекращения или приостановки Услуг по инициативе Заказчика он</w:t>
      </w:r>
      <w:r w:rsidR="00236B6E">
        <w:rPr>
          <w:position w:val="-2"/>
          <w:sz w:val="24"/>
          <w:szCs w:val="24"/>
        </w:rPr>
        <w:t> </w:t>
      </w:r>
      <w:r w:rsidRPr="00A43380">
        <w:rPr>
          <w:position w:val="-2"/>
          <w:sz w:val="24"/>
          <w:szCs w:val="24"/>
        </w:rPr>
        <w:t>оплачивает Исполнителю фактические документально подтвержденные затраты на основании протокола фактических затрат, подписанного сторонами, в течение 5-ти банковских дней с даты подписания протокола. Заказчик обязан подписать протокол фактических затрат и направить его в адрес Исполнителя в течение 15 рабочих дней с даты получения протокола от Исполнителя.</w:t>
      </w:r>
    </w:p>
    <w:p w14:paraId="4306750A" w14:textId="06E2EA68" w:rsidR="00985D17" w:rsidRPr="001C5168" w:rsidRDefault="007F1738" w:rsidP="00D44E61">
      <w:pPr>
        <w:numPr>
          <w:ilvl w:val="1"/>
          <w:numId w:val="3"/>
        </w:numPr>
        <w:tabs>
          <w:tab w:val="clear" w:pos="792"/>
        </w:tabs>
        <w:ind w:left="0" w:firstLine="709"/>
        <w:jc w:val="both"/>
        <w:rPr>
          <w:position w:val="-2"/>
          <w:sz w:val="24"/>
          <w:szCs w:val="24"/>
        </w:rPr>
      </w:pPr>
      <w:r>
        <w:rPr>
          <w:position w:val="-2"/>
          <w:sz w:val="24"/>
          <w:szCs w:val="24"/>
        </w:rPr>
        <w:t>В</w:t>
      </w:r>
      <w:r w:rsidRPr="001C5168">
        <w:rPr>
          <w:position w:val="-2"/>
          <w:sz w:val="24"/>
          <w:szCs w:val="24"/>
        </w:rPr>
        <w:t xml:space="preserve"> стоимость Услуг по настоя</w:t>
      </w:r>
      <w:r>
        <w:rPr>
          <w:position w:val="-2"/>
          <w:sz w:val="24"/>
          <w:szCs w:val="24"/>
        </w:rPr>
        <w:t>щему Договору</w:t>
      </w:r>
      <w:r w:rsidRPr="003D1C3B">
        <w:rPr>
          <w:position w:val="-2"/>
          <w:sz w:val="24"/>
          <w:szCs w:val="24"/>
        </w:rPr>
        <w:t xml:space="preserve"> </w:t>
      </w:r>
      <w:r>
        <w:rPr>
          <w:position w:val="-2"/>
          <w:sz w:val="24"/>
          <w:szCs w:val="24"/>
        </w:rPr>
        <w:t>входят л</w:t>
      </w:r>
      <w:r w:rsidR="00D44E61" w:rsidRPr="003D1C3B">
        <w:rPr>
          <w:position w:val="-2"/>
          <w:sz w:val="24"/>
          <w:szCs w:val="24"/>
        </w:rPr>
        <w:t>юбые расходы Исполнителя, связанные с исполнением обязательств по настоящему Договору, включая вознаграждение Исполнителя за оказание Услуг, а также вознаграждение Исполнителя за отчуждение исключительного права на результаты интеллектуальной деятельности, созданные в результате оказания услуг по нас</w:t>
      </w:r>
      <w:r w:rsidR="00D44E61" w:rsidRPr="001C5168">
        <w:rPr>
          <w:position w:val="-2"/>
          <w:sz w:val="24"/>
          <w:szCs w:val="24"/>
        </w:rPr>
        <w:t xml:space="preserve">тоящему Договору, </w:t>
      </w:r>
      <w:r w:rsidR="0077393E">
        <w:rPr>
          <w:position w:val="-2"/>
          <w:sz w:val="24"/>
          <w:szCs w:val="24"/>
        </w:rPr>
        <w:t xml:space="preserve"> </w:t>
      </w:r>
      <w:r w:rsidR="00D44E61" w:rsidRPr="001C5168">
        <w:rPr>
          <w:position w:val="-2"/>
          <w:sz w:val="24"/>
          <w:szCs w:val="24"/>
        </w:rPr>
        <w:t>и дополнительной оплате со стороны Заказчика не подлежат</w:t>
      </w:r>
      <w:r w:rsidR="00985D17" w:rsidRPr="001C5168">
        <w:rPr>
          <w:position w:val="-2"/>
          <w:sz w:val="24"/>
          <w:szCs w:val="24"/>
        </w:rPr>
        <w:t>.</w:t>
      </w:r>
    </w:p>
    <w:p w14:paraId="69C4D812" w14:textId="27311647" w:rsidR="00985D17" w:rsidRPr="00A43380" w:rsidRDefault="00985D17" w:rsidP="00D44E61">
      <w:pPr>
        <w:numPr>
          <w:ilvl w:val="1"/>
          <w:numId w:val="3"/>
        </w:numPr>
        <w:tabs>
          <w:tab w:val="clear" w:pos="792"/>
        </w:tabs>
        <w:ind w:left="0" w:firstLine="709"/>
        <w:jc w:val="both"/>
        <w:rPr>
          <w:position w:val="-2"/>
          <w:sz w:val="24"/>
          <w:szCs w:val="24"/>
        </w:rPr>
      </w:pPr>
      <w:r w:rsidRPr="00A43380">
        <w:rPr>
          <w:position w:val="-2"/>
          <w:sz w:val="24"/>
          <w:szCs w:val="24"/>
        </w:rPr>
        <w:t xml:space="preserve">Расчеты по настоящему Договору производятся в валюте РФ, в безналичном порядке, по реквизитам, указанным в разделе 12 настоящего Договора. </w:t>
      </w:r>
    </w:p>
    <w:p w14:paraId="3FA229C5" w14:textId="77777777" w:rsidR="00985D17" w:rsidRDefault="00985D17" w:rsidP="00D44E61">
      <w:pPr>
        <w:numPr>
          <w:ilvl w:val="1"/>
          <w:numId w:val="3"/>
        </w:numPr>
        <w:spacing w:after="120"/>
        <w:ind w:left="0" w:firstLine="709"/>
        <w:jc w:val="both"/>
        <w:rPr>
          <w:position w:val="-2"/>
          <w:sz w:val="24"/>
          <w:szCs w:val="24"/>
        </w:rPr>
      </w:pPr>
      <w:r w:rsidRPr="00A43380">
        <w:rPr>
          <w:position w:val="-2"/>
          <w:sz w:val="24"/>
          <w:szCs w:val="24"/>
        </w:rPr>
        <w:t>Моментом осуществления Заказчиком оплаты по настоящему Договору считается момент списания денежных средств с расчетного счета Заказчика.</w:t>
      </w:r>
    </w:p>
    <w:p w14:paraId="4B292E60" w14:textId="77777777" w:rsidR="00985D17" w:rsidRPr="00AB0463" w:rsidRDefault="00985D17" w:rsidP="00985D17">
      <w:pPr>
        <w:numPr>
          <w:ilvl w:val="0"/>
          <w:numId w:val="3"/>
        </w:numPr>
        <w:spacing w:after="120"/>
        <w:ind w:left="0" w:firstLine="720"/>
        <w:jc w:val="center"/>
        <w:rPr>
          <w:b/>
          <w:sz w:val="24"/>
          <w:szCs w:val="24"/>
        </w:rPr>
      </w:pPr>
      <w:r w:rsidRPr="00AB0463">
        <w:rPr>
          <w:b/>
          <w:sz w:val="24"/>
          <w:szCs w:val="24"/>
        </w:rPr>
        <w:t>КОНФИДЕНЦИАЛЬНОСТЬ</w:t>
      </w:r>
    </w:p>
    <w:p w14:paraId="05E5017B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Стороны гарантируют соблюдение конфиденциальности в отношении полученных одной Стороной от другой Стороны или ставших им известными в ходе </w:t>
      </w:r>
      <w:r>
        <w:rPr>
          <w:sz w:val="24"/>
          <w:szCs w:val="24"/>
        </w:rPr>
        <w:t>оказания услуг</w:t>
      </w:r>
      <w:r w:rsidRPr="00AB0463">
        <w:rPr>
          <w:sz w:val="24"/>
          <w:szCs w:val="24"/>
        </w:rPr>
        <w:t xml:space="preserve"> по настоящему Договору документации, информации, знаний, опыта и других научно-технических сведений, для которых установлено, что они имеют конфиденциальный характер. Эта гарантия относится к физическим и юридическим лицам, которым Стороны предоставили доступ к этим данным в ходе </w:t>
      </w:r>
      <w:r>
        <w:rPr>
          <w:sz w:val="24"/>
          <w:szCs w:val="24"/>
        </w:rPr>
        <w:t xml:space="preserve">оказания Услуг </w:t>
      </w:r>
      <w:r w:rsidRPr="00AB0463">
        <w:rPr>
          <w:sz w:val="24"/>
          <w:szCs w:val="24"/>
        </w:rPr>
        <w:t>по Договору.</w:t>
      </w:r>
    </w:p>
    <w:p w14:paraId="3D766EAD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Конфиденциальный характер сведений обозначается путем нанесения надписи </w:t>
      </w:r>
      <w:r>
        <w:rPr>
          <w:sz w:val="24"/>
          <w:szCs w:val="24"/>
        </w:rPr>
        <w:t>«</w:t>
      </w:r>
      <w:r w:rsidRPr="00AB0463">
        <w:rPr>
          <w:sz w:val="24"/>
          <w:szCs w:val="24"/>
        </w:rPr>
        <w:t>Конфиденциальная информация</w:t>
      </w:r>
      <w:r>
        <w:rPr>
          <w:sz w:val="24"/>
          <w:szCs w:val="24"/>
        </w:rPr>
        <w:t>»</w:t>
      </w:r>
      <w:r w:rsidRPr="00AB0463">
        <w:rPr>
          <w:sz w:val="24"/>
          <w:szCs w:val="24"/>
        </w:rPr>
        <w:t xml:space="preserve"> на титульном листе документа, относящегося к настоящему Договору, если к категории относится весь документ, или на отдельных страницах документа, если к категории относятся отдельные страницы.</w:t>
      </w:r>
    </w:p>
    <w:p w14:paraId="0380B606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Опубликование или иное разглашение конфиденциальных сведений, полученных от другой Стороны, производится лишь с зафиксированного в письменной форме для каждого конкретного случая согласия Стороны, от которой эти сведения получены.</w:t>
      </w:r>
    </w:p>
    <w:p w14:paraId="7BD3A91E" w14:textId="77777777" w:rsidR="00985D17" w:rsidRPr="00AB0463" w:rsidRDefault="00985D17" w:rsidP="00985D17">
      <w:pPr>
        <w:pStyle w:val="32"/>
        <w:keepNext w:val="0"/>
        <w:keepLines w:val="0"/>
        <w:widowControl w:val="0"/>
        <w:numPr>
          <w:ilvl w:val="0"/>
          <w:numId w:val="3"/>
        </w:numPr>
        <w:tabs>
          <w:tab w:val="left" w:pos="567"/>
        </w:tabs>
        <w:spacing w:before="120" w:after="120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B0463">
        <w:rPr>
          <w:rFonts w:ascii="Times New Roman" w:hAnsi="Times New Roman" w:cs="Times New Roman"/>
          <w:color w:val="auto"/>
          <w:sz w:val="24"/>
          <w:szCs w:val="24"/>
        </w:rPr>
        <w:t>ГАРАНТИИ</w:t>
      </w:r>
    </w:p>
    <w:p w14:paraId="020BD2CC" w14:textId="77777777" w:rsidR="00985D17" w:rsidRPr="00AB0463" w:rsidRDefault="00985D17" w:rsidP="00985D17">
      <w:pPr>
        <w:pStyle w:val="aff0"/>
        <w:widowControl w:val="0"/>
        <w:numPr>
          <w:ilvl w:val="1"/>
          <w:numId w:val="3"/>
        </w:numPr>
        <w:tabs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AB0463">
        <w:rPr>
          <w:sz w:val="24"/>
          <w:szCs w:val="24"/>
        </w:rPr>
        <w:t xml:space="preserve"> гарантирует своевременность и качество </w:t>
      </w:r>
      <w:r>
        <w:rPr>
          <w:sz w:val="24"/>
          <w:szCs w:val="24"/>
        </w:rPr>
        <w:t>оказания Услуг</w:t>
      </w:r>
      <w:r w:rsidRPr="00AB0463">
        <w:rPr>
          <w:sz w:val="24"/>
          <w:szCs w:val="24"/>
        </w:rPr>
        <w:t>.</w:t>
      </w:r>
    </w:p>
    <w:p w14:paraId="1AA288FE" w14:textId="68E1AAD1" w:rsidR="00985D17" w:rsidRPr="00446134" w:rsidRDefault="00985D17" w:rsidP="00985D17">
      <w:pPr>
        <w:pStyle w:val="aff0"/>
        <w:widowControl w:val="0"/>
        <w:numPr>
          <w:ilvl w:val="1"/>
          <w:numId w:val="3"/>
        </w:numPr>
        <w:tabs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AB0463">
        <w:rPr>
          <w:sz w:val="24"/>
          <w:szCs w:val="24"/>
        </w:rPr>
        <w:t xml:space="preserve"> устанавливает гарантийный срок на</w:t>
      </w:r>
      <w:r>
        <w:rPr>
          <w:sz w:val="24"/>
          <w:szCs w:val="24"/>
        </w:rPr>
        <w:t xml:space="preserve"> все</w:t>
      </w:r>
      <w:r w:rsidRPr="00AB0463">
        <w:rPr>
          <w:sz w:val="24"/>
          <w:szCs w:val="24"/>
        </w:rPr>
        <w:t xml:space="preserve"> результат</w:t>
      </w:r>
      <w:r>
        <w:rPr>
          <w:sz w:val="24"/>
          <w:szCs w:val="24"/>
        </w:rPr>
        <w:t>ы</w:t>
      </w:r>
      <w:r w:rsidRPr="00AB0463">
        <w:rPr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 w:rsidRPr="00AB0463">
        <w:rPr>
          <w:sz w:val="24"/>
          <w:szCs w:val="24"/>
        </w:rPr>
        <w:t xml:space="preserve"> по</w:t>
      </w:r>
      <w:r w:rsidR="00236B6E">
        <w:rPr>
          <w:sz w:val="24"/>
          <w:szCs w:val="24"/>
        </w:rPr>
        <w:t> </w:t>
      </w:r>
      <w:r w:rsidRPr="00AB0463">
        <w:rPr>
          <w:sz w:val="24"/>
          <w:szCs w:val="24"/>
        </w:rPr>
        <w:t xml:space="preserve">настоящему Договору, действующий со дня подписания Сторонами Акта </w:t>
      </w:r>
      <w:r>
        <w:rPr>
          <w:sz w:val="24"/>
          <w:szCs w:val="24"/>
        </w:rPr>
        <w:t>в</w:t>
      </w:r>
      <w:r w:rsidR="00236B6E">
        <w:rPr>
          <w:sz w:val="24"/>
          <w:szCs w:val="24"/>
        </w:rPr>
        <w:t> </w:t>
      </w:r>
      <w:r>
        <w:rPr>
          <w:sz w:val="24"/>
          <w:szCs w:val="24"/>
        </w:rPr>
        <w:t>течение 1 года</w:t>
      </w:r>
      <w:r w:rsidRPr="00AB0463">
        <w:rPr>
          <w:sz w:val="24"/>
          <w:szCs w:val="24"/>
        </w:rPr>
        <w:t xml:space="preserve">. </w:t>
      </w:r>
      <w:r w:rsidRPr="00AB0463">
        <w:rPr>
          <w:position w:val="-2"/>
          <w:sz w:val="24"/>
          <w:szCs w:val="24"/>
        </w:rPr>
        <w:t xml:space="preserve">Гарантия включает в себя исправление дефектов в модификациях, осуществленных в ходе реализации проекта. В случае выявления дефектов в гарантийный период </w:t>
      </w:r>
      <w:r>
        <w:rPr>
          <w:position w:val="-2"/>
          <w:sz w:val="24"/>
          <w:szCs w:val="24"/>
        </w:rPr>
        <w:t>Исполнитель</w:t>
      </w:r>
      <w:r w:rsidRPr="00AB0463">
        <w:rPr>
          <w:position w:val="-2"/>
          <w:sz w:val="24"/>
          <w:szCs w:val="24"/>
        </w:rPr>
        <w:t xml:space="preserve"> безвозмездно выполняет работы по их устранению. </w:t>
      </w:r>
      <w:r w:rsidRPr="00AB0463">
        <w:rPr>
          <w:sz w:val="24"/>
          <w:szCs w:val="24"/>
        </w:rPr>
        <w:t>В случае внесения</w:t>
      </w:r>
      <w:r w:rsidRPr="00AB0463">
        <w:rPr>
          <w:spacing w:val="-4"/>
          <w:sz w:val="24"/>
          <w:szCs w:val="24"/>
        </w:rPr>
        <w:t xml:space="preserve"> </w:t>
      </w:r>
      <w:r w:rsidRPr="00AB0463">
        <w:rPr>
          <w:sz w:val="24"/>
          <w:szCs w:val="24"/>
        </w:rPr>
        <w:t xml:space="preserve">Заказчиком изменений в </w:t>
      </w:r>
      <w:r w:rsidR="00DC61D0">
        <w:rPr>
          <w:sz w:val="24"/>
          <w:szCs w:val="24"/>
        </w:rPr>
        <w:t>Игровое приложение</w:t>
      </w:r>
      <w:r w:rsidRPr="00AB0463">
        <w:rPr>
          <w:sz w:val="24"/>
          <w:szCs w:val="24"/>
        </w:rPr>
        <w:t xml:space="preserve">, не согласованных с </w:t>
      </w:r>
      <w:r>
        <w:rPr>
          <w:sz w:val="24"/>
          <w:szCs w:val="24"/>
        </w:rPr>
        <w:t>Исполнителем</w:t>
      </w:r>
      <w:r w:rsidRPr="00AB0463">
        <w:rPr>
          <w:sz w:val="24"/>
          <w:szCs w:val="24"/>
        </w:rPr>
        <w:t xml:space="preserve">, гарантии, предоставляемые </w:t>
      </w:r>
      <w:r>
        <w:rPr>
          <w:sz w:val="24"/>
          <w:szCs w:val="24"/>
        </w:rPr>
        <w:t>Исполнителем</w:t>
      </w:r>
      <w:r w:rsidRPr="00AB0463">
        <w:rPr>
          <w:sz w:val="24"/>
          <w:szCs w:val="24"/>
        </w:rPr>
        <w:t xml:space="preserve"> по настоящему разделу Договора, не применяются.</w:t>
      </w:r>
    </w:p>
    <w:p w14:paraId="686E4A8B" w14:textId="77777777" w:rsidR="00985D17" w:rsidRPr="00AB0463" w:rsidRDefault="00985D17" w:rsidP="00985D17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AB0463">
        <w:rPr>
          <w:b/>
          <w:sz w:val="24"/>
          <w:szCs w:val="24"/>
        </w:rPr>
        <w:t>ОТВЕТСТВЕННОСТЬ СТОРОН</w:t>
      </w:r>
    </w:p>
    <w:p w14:paraId="6A2EB845" w14:textId="233D5D9B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За нарушение </w:t>
      </w:r>
      <w:r>
        <w:rPr>
          <w:sz w:val="24"/>
          <w:szCs w:val="24"/>
        </w:rPr>
        <w:t>Исполнителе</w:t>
      </w:r>
      <w:r w:rsidRPr="00AB0463">
        <w:rPr>
          <w:sz w:val="24"/>
          <w:szCs w:val="24"/>
        </w:rPr>
        <w:t xml:space="preserve">м сроков исполнения своих обязательств по Договору, Заказчик вправе потребовать уплаты неустойки в размере </w:t>
      </w:r>
      <w:r w:rsidR="003B31FF">
        <w:rPr>
          <w:sz w:val="24"/>
          <w:szCs w:val="24"/>
        </w:rPr>
        <w:t>3</w:t>
      </w:r>
      <w:r w:rsidRPr="00AB0463">
        <w:rPr>
          <w:sz w:val="24"/>
          <w:szCs w:val="24"/>
        </w:rPr>
        <w:t xml:space="preserve">% от стоимости </w:t>
      </w:r>
      <w:r>
        <w:rPr>
          <w:sz w:val="24"/>
          <w:szCs w:val="24"/>
        </w:rPr>
        <w:t>оказания Услуг</w:t>
      </w:r>
      <w:r w:rsidRPr="00AB0463">
        <w:rPr>
          <w:sz w:val="24"/>
          <w:szCs w:val="24"/>
        </w:rPr>
        <w:t>,</w:t>
      </w:r>
      <w:r>
        <w:rPr>
          <w:sz w:val="24"/>
          <w:szCs w:val="24"/>
        </w:rPr>
        <w:t xml:space="preserve"> указанной в п. 4.1.</w:t>
      </w:r>
      <w:r w:rsidR="006E36FA">
        <w:rPr>
          <w:sz w:val="24"/>
          <w:szCs w:val="24"/>
        </w:rPr>
        <w:t>настоящего</w:t>
      </w:r>
      <w:r>
        <w:rPr>
          <w:sz w:val="24"/>
          <w:szCs w:val="24"/>
        </w:rPr>
        <w:t xml:space="preserve"> Договора</w:t>
      </w:r>
      <w:r w:rsidR="003B31FF">
        <w:rPr>
          <w:sz w:val="24"/>
          <w:szCs w:val="24"/>
        </w:rPr>
        <w:t>.</w:t>
      </w:r>
    </w:p>
    <w:p w14:paraId="1D601FFC" w14:textId="38FABCF6" w:rsidR="00985D17" w:rsidRPr="00AB0463" w:rsidRDefault="00985D17" w:rsidP="00985D17">
      <w:pPr>
        <w:ind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lastRenderedPageBreak/>
        <w:t xml:space="preserve">Неустойка начисляется от стоимости </w:t>
      </w:r>
      <w:r>
        <w:rPr>
          <w:sz w:val="24"/>
          <w:szCs w:val="24"/>
        </w:rPr>
        <w:t>Услуг</w:t>
      </w:r>
      <w:r w:rsidRPr="00AB0463">
        <w:rPr>
          <w:sz w:val="24"/>
          <w:szCs w:val="24"/>
        </w:rPr>
        <w:t xml:space="preserve">, за каждый </w:t>
      </w:r>
      <w:r w:rsidR="003B31FF">
        <w:rPr>
          <w:sz w:val="24"/>
          <w:szCs w:val="24"/>
        </w:rPr>
        <w:t>час</w:t>
      </w:r>
      <w:r w:rsidR="003B31FF" w:rsidRPr="00AB0463">
        <w:rPr>
          <w:sz w:val="24"/>
          <w:szCs w:val="24"/>
        </w:rPr>
        <w:t xml:space="preserve"> </w:t>
      </w:r>
      <w:r w:rsidRPr="00AB0463">
        <w:rPr>
          <w:sz w:val="24"/>
          <w:szCs w:val="24"/>
        </w:rPr>
        <w:t xml:space="preserve">просрочки обязательства </w:t>
      </w:r>
      <w:r>
        <w:rPr>
          <w:sz w:val="24"/>
          <w:szCs w:val="24"/>
        </w:rPr>
        <w:t>Исполнителе</w:t>
      </w:r>
      <w:r w:rsidRPr="00AB0463">
        <w:rPr>
          <w:sz w:val="24"/>
          <w:szCs w:val="24"/>
        </w:rPr>
        <w:t>м</w:t>
      </w:r>
      <w:r w:rsidR="003B31FF">
        <w:rPr>
          <w:sz w:val="24"/>
          <w:szCs w:val="24"/>
        </w:rPr>
        <w:t>.</w:t>
      </w:r>
    </w:p>
    <w:p w14:paraId="0BB7D620" w14:textId="77777777" w:rsidR="00985D17" w:rsidRPr="00AB0463" w:rsidRDefault="00985D17" w:rsidP="00985D17">
      <w:pPr>
        <w:ind w:firstLine="720"/>
        <w:jc w:val="both"/>
        <w:rPr>
          <w:position w:val="-2"/>
          <w:sz w:val="24"/>
          <w:szCs w:val="24"/>
        </w:rPr>
      </w:pPr>
      <w:r w:rsidRPr="00AB0463">
        <w:rPr>
          <w:bCs/>
          <w:sz w:val="24"/>
          <w:szCs w:val="24"/>
        </w:rPr>
        <w:t xml:space="preserve">Уплата штрафных санкций не освобождает Сторону от выполнения своих обязательств по настоящему Договору. </w:t>
      </w:r>
    </w:p>
    <w:p w14:paraId="269E395B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>
        <w:rPr>
          <w:sz w:val="24"/>
          <w:szCs w:val="24"/>
        </w:rPr>
        <w:t>Исполнитель</w:t>
      </w:r>
      <w:r w:rsidRPr="00AB0463">
        <w:rPr>
          <w:sz w:val="24"/>
          <w:szCs w:val="24"/>
        </w:rPr>
        <w:t xml:space="preserve"> освобождается от уплаты неустойки, если докажет, что просрочка исполнения обязательства произошла вследствие непреодолимой силы.</w:t>
      </w:r>
    </w:p>
    <w:p w14:paraId="1F0B2696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Уплата неустойки не освобождает </w:t>
      </w:r>
      <w:r>
        <w:rPr>
          <w:sz w:val="24"/>
          <w:szCs w:val="24"/>
        </w:rPr>
        <w:t>Исполнителя</w:t>
      </w:r>
      <w:r w:rsidRPr="00AB0463">
        <w:rPr>
          <w:sz w:val="24"/>
          <w:szCs w:val="24"/>
        </w:rPr>
        <w:t xml:space="preserve"> от дальнейшего исполнения обязательств по настоящему Договору или устранения нарушений.</w:t>
      </w:r>
    </w:p>
    <w:p w14:paraId="09D409C2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>Иные меры ответственности, не предусмотренные настоящим Договором, применяются в соответствии с действующим законодательством Российской Федерации.</w:t>
      </w:r>
    </w:p>
    <w:p w14:paraId="268712F9" w14:textId="77777777" w:rsidR="00985D17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position w:val="-2"/>
          <w:sz w:val="24"/>
          <w:szCs w:val="24"/>
        </w:rPr>
        <w:t xml:space="preserve"> Общая сумма штрафных санкций, начисляемых в соответствии с настоящим Договором, не может превышать общей стоимости </w:t>
      </w:r>
      <w:r>
        <w:rPr>
          <w:position w:val="-2"/>
          <w:sz w:val="24"/>
          <w:szCs w:val="24"/>
        </w:rPr>
        <w:t>Услуг</w:t>
      </w:r>
      <w:r w:rsidRPr="00AB0463">
        <w:rPr>
          <w:position w:val="-2"/>
          <w:sz w:val="24"/>
          <w:szCs w:val="24"/>
        </w:rPr>
        <w:t xml:space="preserve"> по настоящему Договору.</w:t>
      </w:r>
    </w:p>
    <w:p w14:paraId="26EF967A" w14:textId="77777777" w:rsidR="00985D17" w:rsidRPr="00AB0463" w:rsidRDefault="00985D17" w:rsidP="00985D17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AB0463">
        <w:rPr>
          <w:b/>
          <w:sz w:val="24"/>
          <w:szCs w:val="24"/>
        </w:rPr>
        <w:t>ПОРЯДОК РАЗРЕШЕНИЯ СПОРОВ</w:t>
      </w:r>
    </w:p>
    <w:p w14:paraId="506C8CC1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Споры или разногласия, возникающие между Сторонами по исполнению условий настоящего Договора, разрешаются путем переговоров между ними и оформляются протоколом.</w:t>
      </w:r>
    </w:p>
    <w:p w14:paraId="6F60980F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Если Стороны не придут к соглашению путем переговоров, все споры рассматриваются в следующем обязательном претензионном порядке:</w:t>
      </w:r>
    </w:p>
    <w:p w14:paraId="67B67062" w14:textId="77777777" w:rsidR="00985D17" w:rsidRPr="00AB0463" w:rsidRDefault="00985D17" w:rsidP="00985D17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AB0463">
        <w:rPr>
          <w:sz w:val="24"/>
          <w:szCs w:val="24"/>
        </w:rPr>
        <w:t>ретензия предъявляется в письменном виде и подписывается уполномоченным лицом;</w:t>
      </w:r>
    </w:p>
    <w:p w14:paraId="5D024008" w14:textId="77777777" w:rsidR="00985D17" w:rsidRPr="00AB0463" w:rsidRDefault="00985D17" w:rsidP="00985D17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>Сторона, получившая претензию, обязана сообщить заявителю о результатах рассмотрения претензии в течение 30 (тридцати) календарных дней с даты её получения;</w:t>
      </w:r>
    </w:p>
    <w:p w14:paraId="3A5F6A58" w14:textId="77777777" w:rsidR="00985D17" w:rsidRPr="00AB0463" w:rsidRDefault="00985D17" w:rsidP="00985D17">
      <w:pPr>
        <w:numPr>
          <w:ilvl w:val="0"/>
          <w:numId w:val="6"/>
        </w:numPr>
        <w:tabs>
          <w:tab w:val="clear" w:pos="1693"/>
          <w:tab w:val="num" w:pos="851"/>
        </w:tabs>
        <w:ind w:left="0" w:firstLine="720"/>
        <w:jc w:val="both"/>
        <w:rPr>
          <w:position w:val="-2"/>
          <w:sz w:val="24"/>
          <w:szCs w:val="24"/>
        </w:rPr>
      </w:pPr>
      <w:r>
        <w:rPr>
          <w:sz w:val="24"/>
          <w:szCs w:val="24"/>
        </w:rPr>
        <w:t>О</w:t>
      </w:r>
      <w:r w:rsidRPr="00AB0463">
        <w:rPr>
          <w:sz w:val="24"/>
          <w:szCs w:val="24"/>
        </w:rPr>
        <w:t>твет на претензию даётся в письменном виде и подписывается уполномоченным лицом.</w:t>
      </w:r>
    </w:p>
    <w:p w14:paraId="797F79F9" w14:textId="5255227E" w:rsidR="00985D17" w:rsidRPr="00765960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Если споры или разногласия не урегулированы Сторонами с помощью переговоров и в претензионном порядке, то они передаются заинтересованной Стороной на разрешение в</w:t>
      </w:r>
      <w:r w:rsidR="00236B6E">
        <w:rPr>
          <w:sz w:val="24"/>
          <w:szCs w:val="24"/>
        </w:rPr>
        <w:t> </w:t>
      </w:r>
      <w:r w:rsidRPr="00AB0463">
        <w:rPr>
          <w:sz w:val="24"/>
          <w:szCs w:val="24"/>
        </w:rPr>
        <w:t>Арбитражный суд Республики Татарстан в соответствии с законодательством Российской Федерации.</w:t>
      </w:r>
    </w:p>
    <w:p w14:paraId="2A7734A7" w14:textId="77777777" w:rsidR="00985D17" w:rsidRPr="00AB0463" w:rsidRDefault="00985D17" w:rsidP="00985D17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AB0463">
        <w:rPr>
          <w:b/>
          <w:sz w:val="24"/>
          <w:szCs w:val="24"/>
        </w:rPr>
        <w:t>ФОРС-МАЖОРНЫЕ ОБСТОЯТЕЛЬСТВА</w:t>
      </w:r>
    </w:p>
    <w:p w14:paraId="3A2BB36D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такое неисполнение произошло вследствие чрезвычайных и непреодолимых обстоятельств</w:t>
      </w:r>
      <w:r>
        <w:rPr>
          <w:sz w:val="24"/>
          <w:szCs w:val="24"/>
        </w:rPr>
        <w:t xml:space="preserve"> (форс-мажорные обстоятельства)</w:t>
      </w:r>
      <w:r w:rsidRPr="00AB0463">
        <w:rPr>
          <w:sz w:val="24"/>
          <w:szCs w:val="24"/>
        </w:rPr>
        <w:t>: наводнений, землетрясений, военных действий, террористических актов, блокад, пожаров и др., которые делают невозможным полное либо частичное исполнение Договора Сторонами, и если эти события непосредственно повлияли на исполнение Договора.</w:t>
      </w:r>
    </w:p>
    <w:p w14:paraId="398F1E63" w14:textId="36CA42C5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Сторона, не имеющая возможности исполнить свои обязательства по причинам форс-мажорных обстоятельств, обязана</w:t>
      </w:r>
      <w:r w:rsidRPr="00AB0463">
        <w:rPr>
          <w:b/>
          <w:sz w:val="24"/>
          <w:szCs w:val="24"/>
        </w:rPr>
        <w:t xml:space="preserve"> </w:t>
      </w:r>
      <w:r w:rsidRPr="00AB0463">
        <w:rPr>
          <w:sz w:val="24"/>
          <w:szCs w:val="24"/>
        </w:rPr>
        <w:t>в срок до 5 (пяти) рабочих дней с даты наступления обстоятельств, указанных в п.</w:t>
      </w:r>
      <w:r w:rsidRPr="00AB0463">
        <w:rPr>
          <w:noProof/>
          <w:sz w:val="24"/>
          <w:szCs w:val="24"/>
        </w:rPr>
        <w:t xml:space="preserve"> </w:t>
      </w:r>
      <w:r w:rsidR="003B31FF">
        <w:rPr>
          <w:noProof/>
          <w:sz w:val="24"/>
          <w:szCs w:val="24"/>
        </w:rPr>
        <w:t>9</w:t>
      </w:r>
      <w:r w:rsidRPr="00AB0463">
        <w:rPr>
          <w:noProof/>
          <w:sz w:val="24"/>
          <w:szCs w:val="24"/>
        </w:rPr>
        <w:t>.1.</w:t>
      </w:r>
      <w:r w:rsidRPr="00AB0463">
        <w:rPr>
          <w:noProof/>
          <w:color w:val="FF0000"/>
          <w:sz w:val="24"/>
          <w:szCs w:val="24"/>
        </w:rPr>
        <w:t xml:space="preserve"> </w:t>
      </w:r>
      <w:r w:rsidRPr="00AB0463">
        <w:rPr>
          <w:noProof/>
          <w:sz w:val="24"/>
          <w:szCs w:val="24"/>
        </w:rPr>
        <w:t>Договора,</w:t>
      </w:r>
      <w:r w:rsidRPr="00AB0463">
        <w:rPr>
          <w:sz w:val="24"/>
          <w:szCs w:val="24"/>
        </w:rPr>
        <w:t xml:space="preserve"> письменно известить другую Сторону об этом. Не</w:t>
      </w:r>
      <w:r w:rsidR="00236B6E">
        <w:rPr>
          <w:sz w:val="24"/>
          <w:szCs w:val="24"/>
        </w:rPr>
        <w:t> </w:t>
      </w:r>
      <w:r w:rsidRPr="00AB0463">
        <w:rPr>
          <w:sz w:val="24"/>
          <w:szCs w:val="24"/>
        </w:rPr>
        <w:t>уведомление или несвоевременное уведомление лишает виновную Сторону права на</w:t>
      </w:r>
      <w:r w:rsidR="00236B6E">
        <w:rPr>
          <w:sz w:val="24"/>
          <w:szCs w:val="24"/>
        </w:rPr>
        <w:t> </w:t>
      </w:r>
      <w:r w:rsidRPr="00AB0463">
        <w:rPr>
          <w:sz w:val="24"/>
          <w:szCs w:val="24"/>
        </w:rPr>
        <w:t>освобождение от ответственности за неисполнение обязательств вследствие указанных обстоятельств.</w:t>
      </w:r>
    </w:p>
    <w:p w14:paraId="428D81E0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Срок исполнения обязательств по Договору отодвигается соразмерно времени действия соответствующих форс-мажорных обстоятельств.</w:t>
      </w:r>
    </w:p>
    <w:p w14:paraId="49BC33E8" w14:textId="77777777" w:rsidR="00985D17" w:rsidRPr="002E70BF" w:rsidRDefault="00985D17" w:rsidP="00985D17">
      <w:pPr>
        <w:numPr>
          <w:ilvl w:val="1"/>
          <w:numId w:val="3"/>
        </w:numPr>
        <w:ind w:left="0" w:firstLine="720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 xml:space="preserve"> В случае если форс-мажорные обстоятельства будут продолжаться более 1 (одного) месяца, представители Сторон встретятся, чтобы обсудить необходимые меры для продолжения исполнения обязательств по настоящему Договору.</w:t>
      </w:r>
    </w:p>
    <w:p w14:paraId="54203AB3" w14:textId="77777777" w:rsidR="00985D17" w:rsidRPr="002E70BF" w:rsidRDefault="00985D17" w:rsidP="00985D17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2E70BF">
        <w:rPr>
          <w:b/>
          <w:sz w:val="24"/>
          <w:szCs w:val="24"/>
        </w:rPr>
        <w:t>ИСКЛЮЧИТЕЛЬНОЕ ПРАВО</w:t>
      </w:r>
    </w:p>
    <w:p w14:paraId="583D63D7" w14:textId="158FF457" w:rsidR="000E377E" w:rsidRPr="001C5168" w:rsidRDefault="000E377E" w:rsidP="000E377E">
      <w:pPr>
        <w:ind w:firstLine="720"/>
        <w:jc w:val="both"/>
        <w:rPr>
          <w:sz w:val="24"/>
          <w:szCs w:val="24"/>
        </w:rPr>
      </w:pPr>
      <w:r w:rsidRPr="001C5168">
        <w:rPr>
          <w:sz w:val="24"/>
          <w:szCs w:val="24"/>
        </w:rPr>
        <w:t xml:space="preserve">10.1. Исполнитель безвозмездно отчуждает Заказчику исключительное право на результаты интеллектуальной деятельности, созданные в результате оказания услуг по настоящему Договору (далее - Материалы). </w:t>
      </w:r>
    </w:p>
    <w:p w14:paraId="462C1B87" w14:textId="02A2290D" w:rsidR="000E377E" w:rsidRPr="001C5168" w:rsidRDefault="000E377E" w:rsidP="000E377E">
      <w:pPr>
        <w:ind w:firstLine="720"/>
        <w:jc w:val="both"/>
        <w:rPr>
          <w:sz w:val="24"/>
          <w:szCs w:val="24"/>
        </w:rPr>
      </w:pPr>
      <w:r w:rsidRPr="001C5168">
        <w:rPr>
          <w:sz w:val="24"/>
          <w:szCs w:val="24"/>
        </w:rPr>
        <w:t>10.2. Исключительное право на Материалы отчуждается в полном объеме Исполнителем Заказчику, в отношении любых видов использования на территории всего мира и в течение всего срока действия исключительного права с правом передачи полностью или частично, в том числе с правом выдачи лицензий, любым лицам на условиях, определяемых Заказчиком.</w:t>
      </w:r>
    </w:p>
    <w:p w14:paraId="2528DD84" w14:textId="7CB6144B" w:rsidR="000E377E" w:rsidRPr="001C5168" w:rsidRDefault="000E377E" w:rsidP="000E377E">
      <w:pPr>
        <w:ind w:firstLine="720"/>
        <w:jc w:val="both"/>
        <w:rPr>
          <w:sz w:val="24"/>
          <w:szCs w:val="24"/>
        </w:rPr>
      </w:pPr>
      <w:r w:rsidRPr="001C5168">
        <w:rPr>
          <w:sz w:val="24"/>
          <w:szCs w:val="24"/>
        </w:rPr>
        <w:t>10.3. Исполнитель не вправе использовать Материалы для собственных нужд, а также передавать их третьим лицам.</w:t>
      </w:r>
    </w:p>
    <w:p w14:paraId="2BC6D1C5" w14:textId="4EC27563" w:rsidR="000E377E" w:rsidRPr="001C5168" w:rsidRDefault="000E377E" w:rsidP="000E377E">
      <w:pPr>
        <w:ind w:firstLine="720"/>
        <w:jc w:val="both"/>
        <w:rPr>
          <w:sz w:val="24"/>
          <w:szCs w:val="24"/>
        </w:rPr>
      </w:pPr>
      <w:r w:rsidRPr="001C5168">
        <w:rPr>
          <w:sz w:val="24"/>
          <w:szCs w:val="24"/>
        </w:rPr>
        <w:t xml:space="preserve">10.4. Исполнитель гарантирует, что является обладателем исключительного права на все Материалы. При этом Исполнитель обязуется по требованию Заказчика предоставить документы, подтверждающие наличие исключительного права на Материалы.  </w:t>
      </w:r>
    </w:p>
    <w:p w14:paraId="056A2A9E" w14:textId="4B0A34B8" w:rsidR="000E377E" w:rsidRPr="001C5168" w:rsidRDefault="000E377E" w:rsidP="000E377E">
      <w:pPr>
        <w:ind w:firstLine="720"/>
        <w:jc w:val="both"/>
        <w:rPr>
          <w:sz w:val="24"/>
          <w:szCs w:val="24"/>
        </w:rPr>
      </w:pPr>
      <w:r w:rsidRPr="001C5168">
        <w:rPr>
          <w:sz w:val="24"/>
          <w:szCs w:val="24"/>
        </w:rPr>
        <w:t>10.5. Исключительное право на Материалы переходит от Исполнителя к Заказчику в момент подписания Акта приема – передачи исключительного права на объект интеллектуальной собственности и материального носителя по форме, указанной в Приложении № 5 к настоящему договору.</w:t>
      </w:r>
    </w:p>
    <w:p w14:paraId="54F19DC7" w14:textId="017E73E8" w:rsidR="000E377E" w:rsidRPr="001C5168" w:rsidRDefault="000E377E" w:rsidP="000E377E">
      <w:pPr>
        <w:ind w:firstLine="720"/>
        <w:jc w:val="both"/>
        <w:rPr>
          <w:sz w:val="24"/>
          <w:szCs w:val="24"/>
        </w:rPr>
      </w:pPr>
      <w:r w:rsidRPr="001C5168">
        <w:rPr>
          <w:sz w:val="24"/>
          <w:szCs w:val="24"/>
        </w:rPr>
        <w:t>10.6. Исполнитель настоящим гарантирует, что все объекты интеллектуальной собственности, созданные в связи с исполнением настоящего Договора, будут оригинальными, не будут содержать объекты исключительных прав третьих лиц без их согласия, не будут содержать клеветы, оскорбления или порочить честь, достоинство и деловую репутацию третьих лиц или иным образом нарушать интеллектуальные или иные права третьих лиц.</w:t>
      </w:r>
    </w:p>
    <w:p w14:paraId="543EC5D7" w14:textId="581C8E5C" w:rsidR="000E377E" w:rsidRPr="001C5168" w:rsidRDefault="000E377E" w:rsidP="000E377E">
      <w:pPr>
        <w:ind w:firstLine="720"/>
        <w:jc w:val="both"/>
        <w:rPr>
          <w:sz w:val="24"/>
          <w:szCs w:val="24"/>
        </w:rPr>
      </w:pPr>
      <w:r w:rsidRPr="001C5168">
        <w:rPr>
          <w:sz w:val="24"/>
          <w:szCs w:val="24"/>
        </w:rPr>
        <w:t xml:space="preserve">10.7. Исполнитель обязуется самостоятельно согласовать условия использования всех объектов интеллектуальной собственности третьих лиц, если таковые будут использованы при создании Материалов с авторами, исполнителями или иными правообладателями, либо их представителями, включая аккредитованные организации по управлению авторскими и смежными правами на коллективной основе в полном соответствии с законодательством Российской Федерации и предоставить Заказчику оригиналы всех документов, подтверждающих такое согласование. </w:t>
      </w:r>
    </w:p>
    <w:p w14:paraId="0738AE30" w14:textId="1F53F8B3" w:rsidR="000E377E" w:rsidRPr="001C5168" w:rsidRDefault="000E377E" w:rsidP="000E377E">
      <w:pPr>
        <w:ind w:firstLine="720"/>
        <w:jc w:val="both"/>
        <w:rPr>
          <w:sz w:val="24"/>
          <w:szCs w:val="24"/>
        </w:rPr>
      </w:pPr>
      <w:r w:rsidRPr="001C5168">
        <w:rPr>
          <w:sz w:val="24"/>
          <w:szCs w:val="24"/>
        </w:rPr>
        <w:t>10.8. Исполнитель настоящим гарантирует, что сотрудники Исполнителя, являющиеся непосредственными авторами Материалов, а также другие правообладатели разрешают использование Материалов, в том числе фрагментарное, без указания их имен и псевдонимов, в том числе разрешают такое использование третьим лицам, что не будет рассматриваться как нарушение личных неимущественных прав и/или других нематериальных прав, авторов, актеров, иных лиц, принимавших участие в создании Материалов.</w:t>
      </w:r>
    </w:p>
    <w:p w14:paraId="247F1C30" w14:textId="79F49807" w:rsidR="000E377E" w:rsidRPr="001C5168" w:rsidRDefault="000E377E" w:rsidP="000E377E">
      <w:pPr>
        <w:ind w:firstLine="720"/>
        <w:jc w:val="both"/>
        <w:rPr>
          <w:sz w:val="24"/>
          <w:szCs w:val="24"/>
        </w:rPr>
      </w:pPr>
      <w:r w:rsidRPr="001C5168">
        <w:rPr>
          <w:sz w:val="24"/>
          <w:szCs w:val="24"/>
        </w:rPr>
        <w:t>10.9. Исполнитель настоящим гарантирует, что сотрудники Исполнителя, являющиеся непосредственными авторами Материалов, а также другие правообладатели разрешают внесение в Материалы изменений, сокращений и дополнений, снабжение Материалов при их использовании иллюстрациями, предисловием, комментариями или какими бы то ни было пояснениями.</w:t>
      </w:r>
    </w:p>
    <w:p w14:paraId="3B69327B" w14:textId="3EB74E85" w:rsidR="000E377E" w:rsidRPr="000E377E" w:rsidRDefault="000E377E" w:rsidP="000E377E">
      <w:pPr>
        <w:ind w:firstLine="720"/>
        <w:jc w:val="both"/>
        <w:rPr>
          <w:sz w:val="24"/>
          <w:szCs w:val="24"/>
        </w:rPr>
      </w:pPr>
      <w:r w:rsidRPr="001C5168">
        <w:rPr>
          <w:sz w:val="24"/>
          <w:szCs w:val="24"/>
        </w:rPr>
        <w:t>10.10. В случае предъявления Заказчику или третьему лицу, которому впоследствии Заказчиком будет передано исключительное право на Материалы, претензий и исков относительно нарушения интеллектуальных или иных прав третьих лиц, Исполнитель принимает на себя обязательство по их урегулированию самостоятельно и за свой счет и несет ответственность по таким претензиям и искам. В случае нарушения Исполнителем указанных выше гарантий, последний обязан возместить Заказчику или третьему лицу, которому впоследствии Заказчиком будет передано исключительное право на Материалы, все документально подтвержденные расходы, причиненные таким нарушением.</w:t>
      </w:r>
    </w:p>
    <w:p w14:paraId="7AD1B5B9" w14:textId="77777777" w:rsidR="00985D17" w:rsidRPr="00AB0463" w:rsidRDefault="00985D17" w:rsidP="00985D17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AB0463">
        <w:rPr>
          <w:b/>
          <w:sz w:val="24"/>
          <w:szCs w:val="24"/>
        </w:rPr>
        <w:t>ЗАКЛЮЧИТЕЛЬНЫЕ ПОЛОЖЕНИЯ</w:t>
      </w:r>
    </w:p>
    <w:p w14:paraId="5A3567AD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>Все изменения и дополнения к настоящему Договору (кроме реквизитов Сторон) оформляются путем заключения дополнительного соглашения, подписанного уполномоченными представителями Сторон, которое будет являться неотъемлемой частью Договора. В случае изменения реквизитов, Стороны обмениваются информационными письмами в течение 5 (пяти) рабочих дней с даты изменения.</w:t>
      </w:r>
    </w:p>
    <w:p w14:paraId="4DD74039" w14:textId="77777777" w:rsidR="00985D17" w:rsidRPr="00AB0463" w:rsidRDefault="00985D17" w:rsidP="00985D17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>Договор вступает в силу с момента его подписания уполномоченными представителями Сторон и действует до полного исполнения Сторонами своих обязательств.</w:t>
      </w:r>
    </w:p>
    <w:p w14:paraId="55C7A585" w14:textId="77777777" w:rsidR="00985D17" w:rsidRPr="00985D17" w:rsidRDefault="00985D17" w:rsidP="00985D17">
      <w:pPr>
        <w:numPr>
          <w:ilvl w:val="1"/>
          <w:numId w:val="3"/>
        </w:numPr>
        <w:ind w:left="0" w:firstLine="709"/>
        <w:jc w:val="both"/>
        <w:rPr>
          <w:position w:val="-2"/>
          <w:sz w:val="24"/>
          <w:szCs w:val="24"/>
        </w:rPr>
      </w:pPr>
      <w:r w:rsidRPr="00AB0463">
        <w:rPr>
          <w:sz w:val="24"/>
          <w:szCs w:val="24"/>
        </w:rPr>
        <w:t>Досрочное расторжение настоящего Договора может иметь место по соглашению Сторон либо по основаниям, предусмотренным</w:t>
      </w:r>
      <w:r w:rsidRPr="00AB0463">
        <w:rPr>
          <w:color w:val="000000"/>
          <w:sz w:val="24"/>
          <w:szCs w:val="24"/>
        </w:rPr>
        <w:t xml:space="preserve"> законодательством Российской Федерации.</w:t>
      </w:r>
    </w:p>
    <w:p w14:paraId="72A9E40B" w14:textId="77777777" w:rsidR="006235AB" w:rsidRPr="00AB0463" w:rsidRDefault="006235AB" w:rsidP="000347C9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 xml:space="preserve">Письменное уведомление о расторжении Договора одной из Сторон направляется не менее чем за </w:t>
      </w:r>
      <w:r w:rsidR="000040DC" w:rsidRPr="00AB0463">
        <w:rPr>
          <w:sz w:val="24"/>
          <w:szCs w:val="24"/>
        </w:rPr>
        <w:t>один</w:t>
      </w:r>
      <w:r w:rsidRPr="00AB0463">
        <w:rPr>
          <w:sz w:val="24"/>
          <w:szCs w:val="24"/>
        </w:rPr>
        <w:t xml:space="preserve"> месяц до даты предполагаемого расторжения. В течение </w:t>
      </w:r>
      <w:r w:rsidR="000040DC" w:rsidRPr="00AB0463">
        <w:rPr>
          <w:sz w:val="24"/>
          <w:szCs w:val="24"/>
        </w:rPr>
        <w:t>этого</w:t>
      </w:r>
      <w:r w:rsidRPr="00AB0463">
        <w:rPr>
          <w:sz w:val="24"/>
          <w:szCs w:val="24"/>
        </w:rPr>
        <w:t xml:space="preserve"> месяца с даты расторжения Стороны производят взаиморасчёты.</w:t>
      </w:r>
    </w:p>
    <w:p w14:paraId="7A9E5D59" w14:textId="77777777" w:rsidR="006235AB" w:rsidRPr="00AB0463" w:rsidRDefault="006235AB" w:rsidP="000347C9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>Настоящий Договор составлен в 2-х экземплярах, имеющих одинаковую юридическую силу, по одному для каждой из Сторон.</w:t>
      </w:r>
    </w:p>
    <w:p w14:paraId="28701A24" w14:textId="77777777" w:rsidR="006235AB" w:rsidRDefault="006235AB" w:rsidP="000E377E">
      <w:pPr>
        <w:numPr>
          <w:ilvl w:val="1"/>
          <w:numId w:val="3"/>
        </w:numPr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>К настоящему Договору прилагаются и являются его неотъемлемой частью:</w:t>
      </w:r>
    </w:p>
    <w:p w14:paraId="0D918C30" w14:textId="652128C7" w:rsidR="00FC0B1B" w:rsidRPr="00AB0463" w:rsidRDefault="003C5B7D" w:rsidP="000E377E">
      <w:pPr>
        <w:numPr>
          <w:ilvl w:val="0"/>
          <w:numId w:val="6"/>
        </w:numPr>
        <w:tabs>
          <w:tab w:val="clear" w:pos="16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Форма </w:t>
      </w:r>
      <w:r w:rsidR="00FC0B1B" w:rsidRPr="00AB0463">
        <w:rPr>
          <w:sz w:val="24"/>
          <w:szCs w:val="24"/>
        </w:rPr>
        <w:t>Спецификаци</w:t>
      </w:r>
      <w:r>
        <w:rPr>
          <w:sz w:val="24"/>
          <w:szCs w:val="24"/>
        </w:rPr>
        <w:t>и</w:t>
      </w:r>
      <w:r w:rsidR="00FC58E1">
        <w:rPr>
          <w:sz w:val="24"/>
          <w:szCs w:val="24"/>
        </w:rPr>
        <w:t xml:space="preserve"> </w:t>
      </w:r>
      <w:r w:rsidR="00FC0B1B" w:rsidRPr="00AB0463">
        <w:rPr>
          <w:sz w:val="24"/>
          <w:szCs w:val="24"/>
        </w:rPr>
        <w:t>(Приложение № 1);</w:t>
      </w:r>
    </w:p>
    <w:p w14:paraId="23BBBCB8" w14:textId="77777777" w:rsidR="00D34443" w:rsidRDefault="00A11121" w:rsidP="000E377E">
      <w:pPr>
        <w:numPr>
          <w:ilvl w:val="0"/>
          <w:numId w:val="6"/>
        </w:numPr>
        <w:tabs>
          <w:tab w:val="clear" w:pos="1693"/>
        </w:tabs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 xml:space="preserve">Техническое задание </w:t>
      </w:r>
      <w:r w:rsidR="006235AB" w:rsidRPr="00AB0463">
        <w:rPr>
          <w:sz w:val="24"/>
          <w:szCs w:val="24"/>
        </w:rPr>
        <w:t>(Приложение</w:t>
      </w:r>
      <w:r w:rsidR="00D34443" w:rsidRPr="00AB0463">
        <w:rPr>
          <w:sz w:val="24"/>
          <w:szCs w:val="24"/>
        </w:rPr>
        <w:t xml:space="preserve"> </w:t>
      </w:r>
      <w:r w:rsidR="006235AB" w:rsidRPr="00AB0463">
        <w:rPr>
          <w:sz w:val="24"/>
          <w:szCs w:val="24"/>
        </w:rPr>
        <w:t>№</w:t>
      </w:r>
      <w:r w:rsidR="00D13353" w:rsidRPr="00AB0463">
        <w:rPr>
          <w:sz w:val="24"/>
          <w:szCs w:val="24"/>
        </w:rPr>
        <w:t xml:space="preserve"> </w:t>
      </w:r>
      <w:r w:rsidR="00FC0B1B" w:rsidRPr="00AB0463">
        <w:rPr>
          <w:sz w:val="24"/>
          <w:szCs w:val="24"/>
        </w:rPr>
        <w:t>2</w:t>
      </w:r>
      <w:r w:rsidR="006235AB" w:rsidRPr="00AB0463">
        <w:rPr>
          <w:sz w:val="24"/>
          <w:szCs w:val="24"/>
        </w:rPr>
        <w:t>);</w:t>
      </w:r>
    </w:p>
    <w:p w14:paraId="2792800D" w14:textId="05067E1F" w:rsidR="00A536CC" w:rsidRPr="00AB0463" w:rsidRDefault="00A536CC" w:rsidP="000E377E">
      <w:pPr>
        <w:numPr>
          <w:ilvl w:val="0"/>
          <w:numId w:val="6"/>
        </w:numPr>
        <w:tabs>
          <w:tab w:val="clear" w:pos="16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Прайс-лист на оказание Услуг (Приложение № 3)</w:t>
      </w:r>
      <w:r w:rsidR="00AE36F1">
        <w:rPr>
          <w:sz w:val="24"/>
          <w:szCs w:val="24"/>
        </w:rPr>
        <w:t>;</w:t>
      </w:r>
    </w:p>
    <w:p w14:paraId="7443A9EB" w14:textId="78370060" w:rsidR="00F97AD7" w:rsidRDefault="00DD4969" w:rsidP="000E377E">
      <w:pPr>
        <w:numPr>
          <w:ilvl w:val="0"/>
          <w:numId w:val="6"/>
        </w:numPr>
        <w:tabs>
          <w:tab w:val="clear" w:pos="1693"/>
        </w:tabs>
        <w:ind w:left="0" w:firstLine="720"/>
        <w:jc w:val="both"/>
        <w:rPr>
          <w:sz w:val="24"/>
          <w:szCs w:val="24"/>
        </w:rPr>
      </w:pPr>
      <w:r w:rsidRPr="00AB0463">
        <w:rPr>
          <w:sz w:val="24"/>
          <w:szCs w:val="24"/>
        </w:rPr>
        <w:t xml:space="preserve">Форма Акта сдачи-приемки </w:t>
      </w:r>
      <w:r w:rsidR="00FC0B1B" w:rsidRPr="00AB0463">
        <w:rPr>
          <w:sz w:val="24"/>
          <w:szCs w:val="24"/>
        </w:rPr>
        <w:t>оказанных услуг</w:t>
      </w:r>
      <w:r w:rsidRPr="00AB0463">
        <w:rPr>
          <w:sz w:val="24"/>
          <w:szCs w:val="24"/>
        </w:rPr>
        <w:t xml:space="preserve"> (Приложение № </w:t>
      </w:r>
      <w:r w:rsidR="00A536CC">
        <w:rPr>
          <w:sz w:val="24"/>
          <w:szCs w:val="24"/>
        </w:rPr>
        <w:t>4</w:t>
      </w:r>
      <w:r w:rsidRPr="00AB0463">
        <w:rPr>
          <w:sz w:val="24"/>
          <w:szCs w:val="24"/>
        </w:rPr>
        <w:t>)</w:t>
      </w:r>
      <w:r w:rsidR="000E377E">
        <w:rPr>
          <w:sz w:val="24"/>
          <w:szCs w:val="24"/>
        </w:rPr>
        <w:t>;</w:t>
      </w:r>
    </w:p>
    <w:p w14:paraId="06BC1324" w14:textId="3A69A56E" w:rsidR="000E377E" w:rsidRDefault="000E377E" w:rsidP="000E377E">
      <w:pPr>
        <w:numPr>
          <w:ilvl w:val="0"/>
          <w:numId w:val="6"/>
        </w:numPr>
        <w:tabs>
          <w:tab w:val="clear" w:pos="1693"/>
        </w:tabs>
        <w:ind w:left="0" w:firstLine="720"/>
        <w:jc w:val="both"/>
        <w:rPr>
          <w:sz w:val="24"/>
          <w:szCs w:val="24"/>
        </w:rPr>
      </w:pPr>
      <w:r w:rsidRPr="000E377E">
        <w:rPr>
          <w:sz w:val="24"/>
          <w:szCs w:val="24"/>
        </w:rPr>
        <w:t>Форма акта приема-передачи исключительного права на объект интеллектуальной собственности и материального носителя</w:t>
      </w:r>
      <w:r>
        <w:rPr>
          <w:sz w:val="24"/>
          <w:szCs w:val="24"/>
        </w:rPr>
        <w:t xml:space="preserve"> (Приложение №5).</w:t>
      </w:r>
    </w:p>
    <w:p w14:paraId="62DA9CB9" w14:textId="77777777" w:rsidR="004A1FF9" w:rsidRPr="00AB0463" w:rsidRDefault="004A1FF9" w:rsidP="004A1FF9">
      <w:pPr>
        <w:tabs>
          <w:tab w:val="num" w:pos="851"/>
        </w:tabs>
        <w:ind w:left="720"/>
        <w:jc w:val="both"/>
        <w:rPr>
          <w:sz w:val="24"/>
          <w:szCs w:val="24"/>
        </w:rPr>
      </w:pPr>
    </w:p>
    <w:p w14:paraId="77BB44E3" w14:textId="77777777" w:rsidR="006235AB" w:rsidRPr="00AB0463" w:rsidRDefault="006235AB" w:rsidP="004A1FF9">
      <w:pPr>
        <w:numPr>
          <w:ilvl w:val="0"/>
          <w:numId w:val="3"/>
        </w:numPr>
        <w:ind w:left="0" w:firstLine="284"/>
        <w:jc w:val="center"/>
        <w:rPr>
          <w:b/>
          <w:sz w:val="24"/>
          <w:szCs w:val="24"/>
        </w:rPr>
      </w:pPr>
      <w:r w:rsidRPr="00AB0463">
        <w:rPr>
          <w:b/>
          <w:sz w:val="24"/>
          <w:szCs w:val="24"/>
        </w:rPr>
        <w:t>ЮРИДИЧЕСКИЕ АДРЕСА СТОРОН. ПЛАТЕЖНЫЕ РЕКВИЗИТЫ</w:t>
      </w:r>
    </w:p>
    <w:tbl>
      <w:tblPr>
        <w:tblpPr w:leftFromText="180" w:rightFromText="180" w:vertAnchor="text" w:horzAnchor="margin" w:tblpY="299"/>
        <w:tblW w:w="5000" w:type="pct"/>
        <w:tblLook w:val="04A0" w:firstRow="1" w:lastRow="0" w:firstColumn="1" w:lastColumn="0" w:noHBand="0" w:noVBand="1"/>
      </w:tblPr>
      <w:tblGrid>
        <w:gridCol w:w="5035"/>
        <w:gridCol w:w="5170"/>
      </w:tblGrid>
      <w:tr w:rsidR="00B433DB" w:rsidRPr="00AB0463" w14:paraId="7E3B46A6" w14:textId="77777777" w:rsidTr="009D4367">
        <w:tc>
          <w:tcPr>
            <w:tcW w:w="2467" w:type="pct"/>
          </w:tcPr>
          <w:p w14:paraId="664EB6F1" w14:textId="77777777" w:rsidR="00B433DB" w:rsidRPr="00AB0463" w:rsidRDefault="00B433DB" w:rsidP="009D4367">
            <w:pPr>
              <w:snapToGrid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B0463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2533" w:type="pct"/>
          </w:tcPr>
          <w:p w14:paraId="74CD2CC4" w14:textId="77777777" w:rsidR="00B433DB" w:rsidRPr="00AB0463" w:rsidRDefault="004A1FF9" w:rsidP="00D23043">
            <w:pPr>
              <w:pStyle w:val="14"/>
              <w:numPr>
                <w:ilvl w:val="0"/>
                <w:numId w:val="7"/>
              </w:numPr>
              <w:suppressAutoHyphens/>
              <w:snapToGrid w:val="0"/>
              <w:ind w:left="0" w:firstLine="0"/>
              <w:jc w:val="both"/>
              <w:rPr>
                <w:b/>
                <w:bCs/>
                <w:iCs/>
                <w:szCs w:val="24"/>
              </w:rPr>
            </w:pPr>
            <w:r w:rsidRPr="00AB0463">
              <w:rPr>
                <w:b/>
                <w:bCs/>
                <w:iCs/>
                <w:szCs w:val="24"/>
                <w:lang w:val="en-US"/>
              </w:rPr>
              <w:t>ИСПОЛНИТЕЛЬ</w:t>
            </w:r>
            <w:r w:rsidR="00B433DB" w:rsidRPr="00AB0463">
              <w:rPr>
                <w:b/>
                <w:bCs/>
                <w:iCs/>
                <w:szCs w:val="24"/>
              </w:rPr>
              <w:t>:</w:t>
            </w:r>
          </w:p>
        </w:tc>
      </w:tr>
      <w:tr w:rsidR="00B433DB" w:rsidRPr="00AB0463" w14:paraId="5F9BEF94" w14:textId="77777777" w:rsidTr="00974F6B">
        <w:trPr>
          <w:trHeight w:val="4399"/>
        </w:trPr>
        <w:tc>
          <w:tcPr>
            <w:tcW w:w="2467" w:type="pct"/>
          </w:tcPr>
          <w:p w14:paraId="43123A6D" w14:textId="77777777" w:rsidR="004A1FF9" w:rsidRPr="00AB0463" w:rsidRDefault="004A1FF9" w:rsidP="009D4367">
            <w:pPr>
              <w:rPr>
                <w:b/>
                <w:sz w:val="24"/>
                <w:szCs w:val="24"/>
              </w:rPr>
            </w:pPr>
            <w:r w:rsidRPr="00AB0463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2D5845A2" w14:textId="77777777" w:rsidR="004A1FF9" w:rsidRPr="00AB0463" w:rsidRDefault="004A1FF9" w:rsidP="009D4367">
            <w:pPr>
              <w:rPr>
                <w:sz w:val="24"/>
                <w:szCs w:val="24"/>
              </w:rPr>
            </w:pPr>
          </w:p>
          <w:p w14:paraId="2E74301E" w14:textId="77777777" w:rsidR="004A1FF9" w:rsidRPr="00AB0463" w:rsidRDefault="004A1FF9" w:rsidP="009D4367">
            <w:pPr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Юридический адрес: 420111, г. Казань, ул.Баумана, д. 52/7</w:t>
            </w:r>
          </w:p>
          <w:p w14:paraId="3A66C7B0" w14:textId="77777777" w:rsidR="004A1FF9" w:rsidRPr="00AB0463" w:rsidRDefault="004A1FF9" w:rsidP="009D4367">
            <w:pPr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Тел.(843) 22207 00,  факс (843) 2220701,</w:t>
            </w:r>
          </w:p>
          <w:p w14:paraId="14078E25" w14:textId="77777777" w:rsidR="004A1FF9" w:rsidRPr="00AB0463" w:rsidRDefault="004A1FF9" w:rsidP="009D4367">
            <w:pPr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ИНН/КПП 1655068636/165501001</w:t>
            </w:r>
          </w:p>
          <w:p w14:paraId="00E4E7CE" w14:textId="77777777" w:rsidR="004A1FF9" w:rsidRPr="00AB0463" w:rsidRDefault="004A1FF9" w:rsidP="009D4367">
            <w:pPr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ОГРН 1091600002922 ОКПО 63105591</w:t>
            </w:r>
          </w:p>
          <w:p w14:paraId="689D6C73" w14:textId="77777777" w:rsidR="004A1FF9" w:rsidRPr="00AB0463" w:rsidRDefault="004A1FF9" w:rsidP="009D4367">
            <w:pPr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р/c   40501810692051000001 БИК 049205001</w:t>
            </w:r>
          </w:p>
          <w:p w14:paraId="7A5674D5" w14:textId="77777777" w:rsidR="004A1FF9" w:rsidRPr="00AB0463" w:rsidRDefault="004A1FF9" w:rsidP="009D4367">
            <w:pPr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 xml:space="preserve">Отделение-НБ Республика Татарстан г.Казань Управление Федерального казначейства по Республике Татарстан </w:t>
            </w:r>
          </w:p>
          <w:p w14:paraId="61CCFAC0" w14:textId="77777777" w:rsidR="00B433DB" w:rsidRDefault="00B433DB" w:rsidP="009D4367">
            <w:pPr>
              <w:rPr>
                <w:sz w:val="24"/>
                <w:szCs w:val="24"/>
              </w:rPr>
            </w:pPr>
          </w:p>
          <w:p w14:paraId="0FBC7CD5" w14:textId="77777777" w:rsidR="0024203D" w:rsidRDefault="0024203D" w:rsidP="009D4367">
            <w:pPr>
              <w:rPr>
                <w:sz w:val="24"/>
                <w:szCs w:val="24"/>
              </w:rPr>
            </w:pPr>
          </w:p>
          <w:p w14:paraId="4D0DAC21" w14:textId="77777777" w:rsidR="0024203D" w:rsidRPr="00AB0463" w:rsidRDefault="0024203D" w:rsidP="009D4367">
            <w:pPr>
              <w:rPr>
                <w:sz w:val="24"/>
                <w:szCs w:val="24"/>
              </w:rPr>
            </w:pPr>
          </w:p>
          <w:p w14:paraId="20914309" w14:textId="50FFD58A" w:rsidR="000070FF" w:rsidRPr="00AB0463" w:rsidRDefault="00A536CC" w:rsidP="009D43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</w:t>
            </w:r>
            <w:r w:rsidR="00B433DB" w:rsidRPr="00AB0463">
              <w:rPr>
                <w:sz w:val="24"/>
                <w:szCs w:val="24"/>
              </w:rPr>
              <w:t>енеральн</w:t>
            </w:r>
            <w:r>
              <w:rPr>
                <w:sz w:val="24"/>
                <w:szCs w:val="24"/>
              </w:rPr>
              <w:t>ого</w:t>
            </w:r>
            <w:r w:rsidR="00B433DB" w:rsidRPr="00AB0463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</w:p>
          <w:p w14:paraId="7FC569F6" w14:textId="77777777" w:rsidR="00590927" w:rsidRDefault="00590927" w:rsidP="009D4367">
            <w:pPr>
              <w:rPr>
                <w:sz w:val="24"/>
                <w:szCs w:val="24"/>
              </w:rPr>
            </w:pPr>
          </w:p>
          <w:p w14:paraId="6768BBF0" w14:textId="77777777" w:rsidR="00366CF9" w:rsidRPr="00AB0463" w:rsidRDefault="00366CF9" w:rsidP="009D4367">
            <w:pPr>
              <w:rPr>
                <w:sz w:val="24"/>
                <w:szCs w:val="24"/>
              </w:rPr>
            </w:pPr>
          </w:p>
          <w:p w14:paraId="537EFD53" w14:textId="7EF2D5B9" w:rsidR="00B433DB" w:rsidRPr="00AB0463" w:rsidRDefault="00B433DB" w:rsidP="009D4367">
            <w:pPr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______</w:t>
            </w:r>
            <w:r w:rsidR="00366CF9">
              <w:rPr>
                <w:sz w:val="24"/>
                <w:szCs w:val="24"/>
              </w:rPr>
              <w:t>___</w:t>
            </w:r>
            <w:r w:rsidRPr="00AB0463">
              <w:rPr>
                <w:sz w:val="24"/>
                <w:szCs w:val="24"/>
              </w:rPr>
              <w:t xml:space="preserve">______ </w:t>
            </w:r>
            <w:r w:rsidR="00EA2D43" w:rsidRPr="00AB0463">
              <w:rPr>
                <w:sz w:val="24"/>
                <w:szCs w:val="24"/>
              </w:rPr>
              <w:t>/</w:t>
            </w:r>
            <w:r w:rsidR="00A536CC">
              <w:rPr>
                <w:sz w:val="24"/>
                <w:szCs w:val="24"/>
              </w:rPr>
              <w:t>Д.А.Михайлов</w:t>
            </w:r>
            <w:r w:rsidR="00EA2D43" w:rsidRPr="00AB0463">
              <w:rPr>
                <w:sz w:val="24"/>
                <w:szCs w:val="24"/>
              </w:rPr>
              <w:t>/</w:t>
            </w:r>
          </w:p>
          <w:p w14:paraId="49C935D7" w14:textId="77777777" w:rsidR="00F0149D" w:rsidRPr="00AB0463" w:rsidRDefault="00F0149D" w:rsidP="009D4367">
            <w:pPr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м.п.</w:t>
            </w:r>
          </w:p>
        </w:tc>
        <w:tc>
          <w:tcPr>
            <w:tcW w:w="2533" w:type="pct"/>
          </w:tcPr>
          <w:p w14:paraId="78A21911" w14:textId="57437C2E" w:rsidR="0024203D" w:rsidRDefault="0024203D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52FFD723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3BED3F2B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179D2C37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3B5FA6C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7754BCCD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8DBEDD3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783F7A1C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363C88CC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4B58C111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26F3838B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670A2138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AA94441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1AAC1C1A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57BEC48C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620E7583" w14:textId="77777777" w:rsidR="00375767" w:rsidRPr="004C056A" w:rsidRDefault="00375767" w:rsidP="0037576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sz w:val="24"/>
                <w:szCs w:val="24"/>
                <w:lang w:eastAsia="en-US"/>
              </w:rPr>
            </w:pPr>
            <w:r w:rsidRPr="004C056A">
              <w:rPr>
                <w:sz w:val="24"/>
                <w:szCs w:val="24"/>
                <w:lang w:eastAsia="en-US"/>
              </w:rPr>
              <w:t>Должность</w:t>
            </w:r>
          </w:p>
          <w:p w14:paraId="4C87040D" w14:textId="77777777" w:rsidR="00A536CC" w:rsidRDefault="00A536CC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5AEADB7B" w14:textId="77777777" w:rsidR="00366CF9" w:rsidRPr="0024203D" w:rsidRDefault="00366CF9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46E55333" w14:textId="0B38332B" w:rsidR="00B433DB" w:rsidRPr="00AB0463" w:rsidRDefault="00366CF9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________________/</w:t>
            </w:r>
            <w:r>
              <w:rPr>
                <w:sz w:val="24"/>
                <w:szCs w:val="24"/>
              </w:rPr>
              <w:t>ФИО</w:t>
            </w:r>
            <w:r w:rsidR="00EA2D43" w:rsidRPr="00AB0463">
              <w:rPr>
                <w:sz w:val="24"/>
                <w:szCs w:val="24"/>
              </w:rPr>
              <w:t>/</w:t>
            </w:r>
          </w:p>
          <w:p w14:paraId="66B5982D" w14:textId="77777777" w:rsidR="00F0149D" w:rsidRPr="00AB0463" w:rsidRDefault="00F0149D" w:rsidP="009D43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м.п.</w:t>
            </w:r>
          </w:p>
        </w:tc>
      </w:tr>
    </w:tbl>
    <w:p w14:paraId="7C42FCEB" w14:textId="77777777" w:rsidR="003764BE" w:rsidRDefault="003764BE" w:rsidP="00926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bookmarkStart w:id="0" w:name="_Toc327974706"/>
    </w:p>
    <w:p w14:paraId="54EEEF92" w14:textId="77777777" w:rsidR="00E91359" w:rsidRDefault="00E91359">
      <w:r>
        <w:br w:type="page"/>
      </w:r>
    </w:p>
    <w:p w14:paraId="0387EA70" w14:textId="77777777" w:rsidR="00F07E6D" w:rsidRPr="00AB0463" w:rsidRDefault="00F07E6D" w:rsidP="0037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4"/>
          <w:szCs w:val="24"/>
        </w:rPr>
      </w:pPr>
      <w:r w:rsidRPr="00AB0463">
        <w:rPr>
          <w:color w:val="000000"/>
          <w:sz w:val="24"/>
          <w:szCs w:val="24"/>
        </w:rPr>
        <w:t>Приложение № 1</w:t>
      </w:r>
    </w:p>
    <w:p w14:paraId="10396FC8" w14:textId="63A61B2C" w:rsidR="0022497E" w:rsidRPr="008D27AE" w:rsidRDefault="00F07E6D" w:rsidP="00376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AB0463">
        <w:rPr>
          <w:color w:val="000000"/>
          <w:sz w:val="24"/>
          <w:szCs w:val="24"/>
        </w:rPr>
        <w:t>к Договору № _____от «____» ___________ 201</w:t>
      </w:r>
      <w:r w:rsidR="00B821D5">
        <w:rPr>
          <w:color w:val="000000"/>
          <w:sz w:val="24"/>
          <w:szCs w:val="24"/>
        </w:rPr>
        <w:t>8</w:t>
      </w:r>
      <w:r w:rsidRPr="00AB0463">
        <w:rPr>
          <w:color w:val="000000"/>
          <w:sz w:val="24"/>
          <w:szCs w:val="24"/>
        </w:rPr>
        <w:t xml:space="preserve"> г.</w:t>
      </w:r>
    </w:p>
    <w:p w14:paraId="0681FBC4" w14:textId="7A5DE07B" w:rsidR="00F07E6D" w:rsidRPr="003E16CE" w:rsidRDefault="003E16CE" w:rsidP="003E16CE">
      <w:pPr>
        <w:jc w:val="both"/>
        <w:rPr>
          <w:sz w:val="24"/>
          <w:szCs w:val="24"/>
        </w:rPr>
      </w:pPr>
      <w:r w:rsidRPr="003E16CE">
        <w:rPr>
          <w:sz w:val="24"/>
          <w:szCs w:val="24"/>
        </w:rPr>
        <w:t>Форма</w:t>
      </w:r>
    </w:p>
    <w:p w14:paraId="43A432D8" w14:textId="77777777" w:rsidR="003764BE" w:rsidRDefault="003764BE" w:rsidP="00F07E6D">
      <w:pPr>
        <w:jc w:val="center"/>
        <w:rPr>
          <w:b/>
          <w:sz w:val="24"/>
          <w:szCs w:val="24"/>
        </w:rPr>
      </w:pPr>
    </w:p>
    <w:p w14:paraId="0D3F5B7E" w14:textId="40CED3F9" w:rsidR="003764BE" w:rsidRPr="009315D4" w:rsidRDefault="003764BE" w:rsidP="003764BE">
      <w:pPr>
        <w:jc w:val="center"/>
        <w:rPr>
          <w:b/>
          <w:color w:val="000000"/>
          <w:sz w:val="24"/>
          <w:szCs w:val="24"/>
        </w:rPr>
      </w:pPr>
      <w:r w:rsidRPr="009315D4">
        <w:rPr>
          <w:b/>
          <w:color w:val="000000"/>
          <w:sz w:val="24"/>
          <w:szCs w:val="24"/>
        </w:rPr>
        <w:t xml:space="preserve">Спецификация </w:t>
      </w:r>
    </w:p>
    <w:p w14:paraId="52A5AE24" w14:textId="77777777" w:rsidR="003764BE" w:rsidRPr="0048076A" w:rsidRDefault="003764BE" w:rsidP="003764BE">
      <w:pPr>
        <w:jc w:val="center"/>
        <w:rPr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1"/>
        <w:gridCol w:w="3071"/>
        <w:gridCol w:w="2129"/>
        <w:gridCol w:w="1276"/>
        <w:gridCol w:w="1701"/>
        <w:gridCol w:w="1407"/>
      </w:tblGrid>
      <w:tr w:rsidR="00366CF9" w:rsidRPr="003824BC" w14:paraId="4191FA65" w14:textId="77777777" w:rsidTr="000B3540">
        <w:trPr>
          <w:trHeight w:val="632"/>
        </w:trPr>
        <w:tc>
          <w:tcPr>
            <w:tcW w:w="300" w:type="pct"/>
            <w:shd w:val="clear" w:color="auto" w:fill="auto"/>
            <w:noWrap/>
            <w:vAlign w:val="center"/>
          </w:tcPr>
          <w:p w14:paraId="39166BDA" w14:textId="77777777" w:rsidR="005C6C9A" w:rsidRPr="003824BC" w:rsidRDefault="005C6C9A" w:rsidP="005C6C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2C345CB1" w14:textId="77777777" w:rsidR="005C6C9A" w:rsidRPr="003824BC" w:rsidRDefault="005C6C9A" w:rsidP="005C6C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1506" w:type="pct"/>
            <w:shd w:val="clear" w:color="auto" w:fill="auto"/>
            <w:vAlign w:val="center"/>
          </w:tcPr>
          <w:p w14:paraId="6FD4CB9D" w14:textId="77777777" w:rsidR="005C6C9A" w:rsidRPr="003824BC" w:rsidRDefault="005C6C9A" w:rsidP="005C6C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Содержание услуг</w:t>
            </w:r>
          </w:p>
        </w:tc>
        <w:tc>
          <w:tcPr>
            <w:tcW w:w="1044" w:type="pct"/>
            <w:vAlign w:val="center"/>
          </w:tcPr>
          <w:p w14:paraId="1E762F1A" w14:textId="717EB1EC" w:rsidR="005C6C9A" w:rsidRPr="00606FF6" w:rsidRDefault="005C6C9A" w:rsidP="005C6C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Период</w:t>
            </w:r>
          </w:p>
        </w:tc>
        <w:tc>
          <w:tcPr>
            <w:tcW w:w="626" w:type="pct"/>
            <w:vAlign w:val="center"/>
          </w:tcPr>
          <w:p w14:paraId="519433A8" w14:textId="2988F803" w:rsidR="005C6C9A" w:rsidRPr="00447ED3" w:rsidRDefault="005C6C9A" w:rsidP="005C6C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Кол-во нормочасов за период</w:t>
            </w:r>
          </w:p>
        </w:tc>
        <w:tc>
          <w:tcPr>
            <w:tcW w:w="834" w:type="pct"/>
            <w:shd w:val="clear" w:color="auto" w:fill="auto"/>
          </w:tcPr>
          <w:p w14:paraId="3D8E83FB" w14:textId="28609921" w:rsidR="005C6C9A" w:rsidRPr="003824BC" w:rsidRDefault="005C6C9A" w:rsidP="005C6C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Цена (руб.) в т.ч. НДС 18 %/НДС не облагается, за 1 нормочас.</w:t>
            </w:r>
          </w:p>
        </w:tc>
        <w:tc>
          <w:tcPr>
            <w:tcW w:w="691" w:type="pct"/>
            <w:vAlign w:val="center"/>
          </w:tcPr>
          <w:p w14:paraId="1F6A06C2" w14:textId="1CDF6267" w:rsidR="005C6C9A" w:rsidRPr="003824BC" w:rsidRDefault="005C6C9A" w:rsidP="005C6C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Стоимость (руб.) в т.ч. НДС 18 %/НДС не облагается</w:t>
            </w:r>
          </w:p>
        </w:tc>
      </w:tr>
      <w:tr w:rsidR="00366CF9" w:rsidRPr="003824BC" w14:paraId="3985C2E7" w14:textId="77777777" w:rsidTr="000B3540">
        <w:trPr>
          <w:trHeight w:val="632"/>
        </w:trPr>
        <w:tc>
          <w:tcPr>
            <w:tcW w:w="300" w:type="pct"/>
            <w:shd w:val="clear" w:color="auto" w:fill="auto"/>
            <w:noWrap/>
          </w:tcPr>
          <w:p w14:paraId="183FDE31" w14:textId="77777777" w:rsidR="005C6C9A" w:rsidRPr="003824BC" w:rsidRDefault="005C6C9A" w:rsidP="00015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824B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1506" w:type="pct"/>
            <w:shd w:val="clear" w:color="auto" w:fill="auto"/>
          </w:tcPr>
          <w:p w14:paraId="653BCE0C" w14:textId="6B002D7C" w:rsidR="005C6C9A" w:rsidRPr="000B3540" w:rsidRDefault="00195F3D" w:rsidP="0062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0B3540">
              <w:rPr>
                <w:sz w:val="24"/>
                <w:szCs w:val="24"/>
              </w:rPr>
              <w:t xml:space="preserve">Техническая поддержка </w:t>
            </w:r>
            <w:r w:rsidR="00620168">
              <w:rPr>
                <w:sz w:val="24"/>
                <w:szCs w:val="24"/>
              </w:rPr>
              <w:t xml:space="preserve">Игрового приложения </w:t>
            </w:r>
            <w:r w:rsidRPr="000B3540">
              <w:rPr>
                <w:sz w:val="24"/>
                <w:szCs w:val="24"/>
              </w:rPr>
              <w:t>(8 часов 5 дней в неделю)</w:t>
            </w:r>
          </w:p>
        </w:tc>
        <w:tc>
          <w:tcPr>
            <w:tcW w:w="1044" w:type="pct"/>
          </w:tcPr>
          <w:p w14:paraId="398BF0BD" w14:textId="77777777" w:rsidR="005C6C9A" w:rsidRDefault="005C6C9A" w:rsidP="005C6C9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_____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по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______</w:t>
            </w:r>
          </w:p>
          <w:p w14:paraId="254AB721" w14:textId="77777777" w:rsidR="005C6C9A" w:rsidRDefault="005C6C9A" w:rsidP="00FB3A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26" w:type="pct"/>
          </w:tcPr>
          <w:p w14:paraId="425C90CE" w14:textId="36F9B969" w:rsidR="005C6C9A" w:rsidRDefault="005C6C9A" w:rsidP="00FB3A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  <w:p w14:paraId="742BFEA2" w14:textId="77777777" w:rsidR="005C6C9A" w:rsidRDefault="005C6C9A" w:rsidP="00FB3A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  <w:p w14:paraId="56D477D9" w14:textId="77777777" w:rsidR="005C6C9A" w:rsidRPr="003824BC" w:rsidRDefault="005C6C9A" w:rsidP="00FB3A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834" w:type="pct"/>
            <w:shd w:val="clear" w:color="auto" w:fill="auto"/>
          </w:tcPr>
          <w:p w14:paraId="3006A85C" w14:textId="77777777" w:rsidR="005C6C9A" w:rsidRDefault="005C6C9A" w:rsidP="00015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  <w:p w14:paraId="0A7593D0" w14:textId="77777777" w:rsidR="005C6C9A" w:rsidRPr="003824BC" w:rsidRDefault="005C6C9A" w:rsidP="00015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14:paraId="5BB4437D" w14:textId="77777777" w:rsidR="005C6C9A" w:rsidRDefault="005C6C9A" w:rsidP="00015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  <w:highlight w:val="yellow"/>
              </w:rPr>
            </w:pPr>
          </w:p>
          <w:p w14:paraId="2D8E03B4" w14:textId="77777777" w:rsidR="005C6C9A" w:rsidRDefault="005C6C9A" w:rsidP="00015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  <w:highlight w:val="yellow"/>
              </w:rPr>
            </w:pPr>
          </w:p>
          <w:p w14:paraId="3C30DC72" w14:textId="77777777" w:rsidR="005C6C9A" w:rsidRPr="003824BC" w:rsidRDefault="005C6C9A" w:rsidP="00015F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1F2DB0BB" w14:textId="77777777" w:rsidR="003764BE" w:rsidRPr="003824BC" w:rsidRDefault="003764BE" w:rsidP="003764BE">
      <w:pPr>
        <w:tabs>
          <w:tab w:val="left" w:pos="1418"/>
        </w:tabs>
        <w:jc w:val="both"/>
        <w:rPr>
          <w:sz w:val="24"/>
          <w:szCs w:val="24"/>
        </w:rPr>
      </w:pPr>
    </w:p>
    <w:p w14:paraId="36E1C416" w14:textId="77777777" w:rsidR="003764BE" w:rsidRDefault="003764BE" w:rsidP="003764BE">
      <w:pPr>
        <w:tabs>
          <w:tab w:val="left" w:pos="1418"/>
        </w:tabs>
        <w:jc w:val="both"/>
        <w:rPr>
          <w:sz w:val="24"/>
          <w:szCs w:val="24"/>
        </w:rPr>
      </w:pPr>
      <w:r w:rsidRPr="003824BC">
        <w:rPr>
          <w:sz w:val="24"/>
          <w:szCs w:val="24"/>
        </w:rPr>
        <w:t xml:space="preserve">       Итого общая стоимость услуг </w:t>
      </w:r>
      <w:r w:rsidR="00FB3AB3" w:rsidRPr="003824BC">
        <w:rPr>
          <w:sz w:val="24"/>
          <w:szCs w:val="24"/>
        </w:rPr>
        <w:t>составляет</w:t>
      </w:r>
      <w:r w:rsidR="00FB3AB3">
        <w:rPr>
          <w:sz w:val="24"/>
          <w:szCs w:val="24"/>
        </w:rPr>
        <w:t xml:space="preserve"> </w:t>
      </w:r>
      <w:r w:rsidR="00263E53">
        <w:rPr>
          <w:position w:val="-2"/>
          <w:sz w:val="24"/>
          <w:szCs w:val="24"/>
        </w:rPr>
        <w:t>____</w:t>
      </w:r>
      <w:r w:rsidR="00FB3AB3" w:rsidRPr="002456C3">
        <w:rPr>
          <w:position w:val="-2"/>
          <w:sz w:val="24"/>
          <w:szCs w:val="24"/>
        </w:rPr>
        <w:t>(</w:t>
      </w:r>
      <w:r w:rsidR="00263E53">
        <w:rPr>
          <w:position w:val="-2"/>
          <w:sz w:val="24"/>
          <w:szCs w:val="24"/>
        </w:rPr>
        <w:t>_____</w:t>
      </w:r>
      <w:r w:rsidR="00FB3AB3" w:rsidRPr="002456C3">
        <w:rPr>
          <w:position w:val="-2"/>
          <w:sz w:val="24"/>
          <w:szCs w:val="24"/>
        </w:rPr>
        <w:t xml:space="preserve">) рублей </w:t>
      </w:r>
      <w:r w:rsidR="00263E53">
        <w:rPr>
          <w:position w:val="-2"/>
          <w:sz w:val="24"/>
          <w:szCs w:val="24"/>
        </w:rPr>
        <w:t>__</w:t>
      </w:r>
      <w:r w:rsidR="00FB3AB3" w:rsidRPr="002456C3">
        <w:rPr>
          <w:position w:val="-2"/>
          <w:sz w:val="24"/>
          <w:szCs w:val="24"/>
        </w:rPr>
        <w:t xml:space="preserve"> копеек, в том числе НДС - 18% </w:t>
      </w:r>
      <w:r w:rsidR="00FB3AB3">
        <w:rPr>
          <w:position w:val="-2"/>
          <w:sz w:val="24"/>
          <w:szCs w:val="24"/>
        </w:rPr>
        <w:t xml:space="preserve">в размере </w:t>
      </w:r>
      <w:r w:rsidR="00263E53">
        <w:rPr>
          <w:position w:val="-2"/>
          <w:sz w:val="24"/>
          <w:szCs w:val="24"/>
        </w:rPr>
        <w:t>____</w:t>
      </w:r>
      <w:r w:rsidR="00FB3AB3">
        <w:rPr>
          <w:position w:val="-2"/>
          <w:sz w:val="24"/>
          <w:szCs w:val="24"/>
        </w:rPr>
        <w:t xml:space="preserve"> (</w:t>
      </w:r>
      <w:r w:rsidR="00263E53">
        <w:rPr>
          <w:position w:val="-2"/>
          <w:sz w:val="24"/>
          <w:szCs w:val="24"/>
        </w:rPr>
        <w:t>___</w:t>
      </w:r>
      <w:r w:rsidR="00FB3AB3">
        <w:rPr>
          <w:position w:val="-2"/>
          <w:sz w:val="24"/>
          <w:szCs w:val="24"/>
        </w:rPr>
        <w:t xml:space="preserve">) </w:t>
      </w:r>
      <w:r w:rsidR="00FB3AB3" w:rsidRPr="002456C3">
        <w:rPr>
          <w:position w:val="-2"/>
          <w:sz w:val="24"/>
          <w:szCs w:val="24"/>
        </w:rPr>
        <w:t>рублей</w:t>
      </w:r>
      <w:r w:rsidR="00FB3AB3">
        <w:rPr>
          <w:position w:val="-2"/>
          <w:sz w:val="24"/>
          <w:szCs w:val="24"/>
        </w:rPr>
        <w:t xml:space="preserve"> </w:t>
      </w:r>
      <w:r w:rsidR="00263E53">
        <w:rPr>
          <w:position w:val="-2"/>
          <w:sz w:val="24"/>
          <w:szCs w:val="24"/>
        </w:rPr>
        <w:t>__</w:t>
      </w:r>
      <w:r w:rsidR="00FB3AB3">
        <w:rPr>
          <w:position w:val="-2"/>
          <w:sz w:val="24"/>
          <w:szCs w:val="24"/>
        </w:rPr>
        <w:t xml:space="preserve"> копейки.</w:t>
      </w:r>
    </w:p>
    <w:p w14:paraId="0E2C44C8" w14:textId="77777777" w:rsidR="003764BE" w:rsidRDefault="003764BE" w:rsidP="003764BE">
      <w:pPr>
        <w:rPr>
          <w:b/>
          <w:bCs/>
          <w:color w:val="000000"/>
          <w:sz w:val="24"/>
          <w:szCs w:val="24"/>
        </w:rPr>
      </w:pPr>
    </w:p>
    <w:tbl>
      <w:tblPr>
        <w:tblW w:w="4948" w:type="pct"/>
        <w:jc w:val="center"/>
        <w:tblLook w:val="0000" w:firstRow="0" w:lastRow="0" w:firstColumn="0" w:lastColumn="0" w:noHBand="0" w:noVBand="0"/>
      </w:tblPr>
      <w:tblGrid>
        <w:gridCol w:w="5421"/>
        <w:gridCol w:w="4678"/>
      </w:tblGrid>
      <w:tr w:rsidR="003764BE" w:rsidRPr="003824BC" w14:paraId="7548BF6E" w14:textId="77777777" w:rsidTr="003C5B7D">
        <w:trPr>
          <w:trHeight w:val="708"/>
          <w:jc w:val="center"/>
        </w:trPr>
        <w:tc>
          <w:tcPr>
            <w:tcW w:w="2684" w:type="pct"/>
            <w:shd w:val="clear" w:color="auto" w:fill="auto"/>
          </w:tcPr>
          <w:p w14:paraId="53575664" w14:textId="77777777" w:rsidR="003764BE" w:rsidRPr="003824BC" w:rsidRDefault="003764BE" w:rsidP="00015FC0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589A1AD6" w14:textId="77777777" w:rsidR="00926401" w:rsidRPr="00AB0463" w:rsidRDefault="00926401" w:rsidP="00926401">
            <w:pPr>
              <w:rPr>
                <w:b/>
                <w:sz w:val="24"/>
                <w:szCs w:val="24"/>
              </w:rPr>
            </w:pPr>
            <w:r w:rsidRPr="00AB0463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2B045BC9" w14:textId="77777777" w:rsidR="00926401" w:rsidRPr="003824BC" w:rsidRDefault="00926401" w:rsidP="00015FC0">
            <w:pPr>
              <w:jc w:val="both"/>
              <w:rPr>
                <w:sz w:val="24"/>
                <w:szCs w:val="24"/>
              </w:rPr>
            </w:pPr>
          </w:p>
          <w:p w14:paraId="6141F1E7" w14:textId="6544AA47" w:rsidR="0073614E" w:rsidRPr="00AB0463" w:rsidRDefault="0047076F" w:rsidP="00736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="00E91359">
              <w:rPr>
                <w:sz w:val="24"/>
                <w:szCs w:val="24"/>
              </w:rPr>
              <w:t>г</w:t>
            </w:r>
            <w:r w:rsidR="0073614E" w:rsidRPr="00AB0463">
              <w:rPr>
                <w:sz w:val="24"/>
                <w:szCs w:val="24"/>
              </w:rPr>
              <w:t>енеральн</w:t>
            </w:r>
            <w:r w:rsidR="00E91359">
              <w:rPr>
                <w:sz w:val="24"/>
                <w:szCs w:val="24"/>
              </w:rPr>
              <w:t>ого</w:t>
            </w:r>
            <w:r w:rsidR="0073614E" w:rsidRPr="00AB0463">
              <w:rPr>
                <w:sz w:val="24"/>
                <w:szCs w:val="24"/>
              </w:rPr>
              <w:t xml:space="preserve"> директор</w:t>
            </w:r>
            <w:r w:rsidR="00E91359">
              <w:rPr>
                <w:sz w:val="24"/>
                <w:szCs w:val="24"/>
              </w:rPr>
              <w:t>а</w:t>
            </w:r>
            <w:r w:rsidR="0073614E" w:rsidRPr="00AB0463">
              <w:rPr>
                <w:sz w:val="24"/>
                <w:szCs w:val="24"/>
              </w:rPr>
              <w:t xml:space="preserve"> </w:t>
            </w:r>
          </w:p>
          <w:p w14:paraId="39EA1A7D" w14:textId="77777777" w:rsidR="0073614E" w:rsidRDefault="0073614E" w:rsidP="0073614E">
            <w:pPr>
              <w:jc w:val="both"/>
              <w:rPr>
                <w:sz w:val="24"/>
                <w:szCs w:val="24"/>
              </w:rPr>
            </w:pPr>
          </w:p>
          <w:p w14:paraId="6506F2A4" w14:textId="77777777" w:rsidR="0073614E" w:rsidRPr="00AB0463" w:rsidRDefault="0073614E" w:rsidP="0073614E">
            <w:pPr>
              <w:jc w:val="both"/>
              <w:rPr>
                <w:sz w:val="24"/>
                <w:szCs w:val="24"/>
              </w:rPr>
            </w:pPr>
          </w:p>
          <w:p w14:paraId="5697777C" w14:textId="69736D1F" w:rsidR="0073614E" w:rsidRPr="00AB0463" w:rsidRDefault="0073614E" w:rsidP="0073614E">
            <w:pPr>
              <w:jc w:val="both"/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____________ /</w:t>
            </w:r>
            <w:r w:rsidR="00E91359">
              <w:rPr>
                <w:sz w:val="24"/>
                <w:szCs w:val="24"/>
              </w:rPr>
              <w:t>Д.А.Михайлов</w:t>
            </w:r>
            <w:r w:rsidRPr="00AB0463">
              <w:rPr>
                <w:sz w:val="24"/>
                <w:szCs w:val="24"/>
              </w:rPr>
              <w:t>/</w:t>
            </w:r>
          </w:p>
          <w:p w14:paraId="0BCFBE32" w14:textId="77777777" w:rsidR="003764BE" w:rsidRPr="003824BC" w:rsidRDefault="0073614E" w:rsidP="0073614E">
            <w:pPr>
              <w:jc w:val="both"/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м.п.</w:t>
            </w:r>
          </w:p>
        </w:tc>
        <w:tc>
          <w:tcPr>
            <w:tcW w:w="2316" w:type="pct"/>
            <w:shd w:val="clear" w:color="auto" w:fill="auto"/>
          </w:tcPr>
          <w:p w14:paraId="3BC03817" w14:textId="77777777" w:rsidR="003764BE" w:rsidRPr="003824BC" w:rsidRDefault="003764BE" w:rsidP="00015FC0">
            <w:pPr>
              <w:tabs>
                <w:tab w:val="left" w:pos="7192"/>
              </w:tabs>
              <w:ind w:firstLine="72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58349F79" w14:textId="06082CBA" w:rsidR="00F064FF" w:rsidRPr="00BB7B12" w:rsidRDefault="00F064FF" w:rsidP="00F064FF">
            <w:pPr>
              <w:widowControl w:val="0"/>
              <w:rPr>
                <w:b/>
                <w:sz w:val="24"/>
                <w:szCs w:val="24"/>
              </w:rPr>
            </w:pPr>
          </w:p>
          <w:p w14:paraId="75D6CBFB" w14:textId="77777777" w:rsidR="00F064FF" w:rsidRDefault="00F064FF" w:rsidP="00F064F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4C5C5305" w14:textId="77777777" w:rsidR="00F064FF" w:rsidRDefault="00F064FF" w:rsidP="00F064F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CE9C3F5" w14:textId="02A88E4D" w:rsidR="00F064FF" w:rsidRDefault="00F064FF" w:rsidP="00F064F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7F0F3902" w14:textId="77777777" w:rsidR="00F064FF" w:rsidRPr="003824BC" w:rsidRDefault="00F064FF" w:rsidP="00F064F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60B0BF9" w14:textId="77777777" w:rsidR="00F064FF" w:rsidRDefault="00F064FF" w:rsidP="00F064F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70D707E0" w14:textId="69225BCF" w:rsidR="00F064FF" w:rsidRDefault="00F064FF" w:rsidP="00F064F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__________________/</w:t>
            </w:r>
            <w:r w:rsidR="00E91359">
              <w:rPr>
                <w:sz w:val="24"/>
                <w:szCs w:val="24"/>
              </w:rPr>
              <w:t xml:space="preserve">                         </w:t>
            </w:r>
            <w:r w:rsidRPr="003824BC">
              <w:rPr>
                <w:sz w:val="24"/>
                <w:szCs w:val="24"/>
              </w:rPr>
              <w:t>/</w:t>
            </w:r>
          </w:p>
          <w:p w14:paraId="045613F7" w14:textId="77777777" w:rsidR="003764BE" w:rsidRPr="00F064FF" w:rsidRDefault="00F064FF" w:rsidP="00FB3AB3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14:paraId="12662FE9" w14:textId="77777777" w:rsidR="0073614E" w:rsidRPr="003824BC" w:rsidRDefault="0073614E" w:rsidP="00015FC0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550BC7D1" w14:textId="77777777" w:rsidR="00D74504" w:rsidRDefault="00D74504" w:rsidP="005307D8">
      <w:pPr>
        <w:rPr>
          <w:b/>
          <w:sz w:val="24"/>
          <w:szCs w:val="24"/>
        </w:rPr>
      </w:pPr>
    </w:p>
    <w:p w14:paraId="6659F3D5" w14:textId="77777777" w:rsidR="003C5B7D" w:rsidRDefault="003C5B7D" w:rsidP="003C5B7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 УТВЕРЖДЕНА</w:t>
      </w:r>
    </w:p>
    <w:p w14:paraId="2FE353B9" w14:textId="77777777" w:rsidR="003C5B7D" w:rsidRDefault="003C5B7D" w:rsidP="003C5B7D">
      <w:pPr>
        <w:jc w:val="center"/>
        <w:rPr>
          <w:b/>
          <w:sz w:val="24"/>
          <w:szCs w:val="24"/>
        </w:rPr>
      </w:pPr>
    </w:p>
    <w:tbl>
      <w:tblPr>
        <w:tblW w:w="4948" w:type="pct"/>
        <w:jc w:val="center"/>
        <w:tblLook w:val="0000" w:firstRow="0" w:lastRow="0" w:firstColumn="0" w:lastColumn="0" w:noHBand="0" w:noVBand="0"/>
      </w:tblPr>
      <w:tblGrid>
        <w:gridCol w:w="5421"/>
        <w:gridCol w:w="4678"/>
      </w:tblGrid>
      <w:tr w:rsidR="003C5B7D" w:rsidRPr="003824BC" w14:paraId="11BA372C" w14:textId="77777777" w:rsidTr="004C056A">
        <w:trPr>
          <w:trHeight w:val="708"/>
          <w:jc w:val="center"/>
        </w:trPr>
        <w:tc>
          <w:tcPr>
            <w:tcW w:w="2684" w:type="pct"/>
            <w:shd w:val="clear" w:color="auto" w:fill="auto"/>
          </w:tcPr>
          <w:p w14:paraId="504D453F" w14:textId="77777777" w:rsidR="003C5B7D" w:rsidRPr="003824BC" w:rsidRDefault="003C5B7D" w:rsidP="00644947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3F6670DB" w14:textId="77777777" w:rsidR="003C5B7D" w:rsidRPr="00AB0463" w:rsidRDefault="003C5B7D" w:rsidP="00644947">
            <w:pPr>
              <w:rPr>
                <w:b/>
                <w:sz w:val="24"/>
                <w:szCs w:val="24"/>
              </w:rPr>
            </w:pPr>
            <w:r w:rsidRPr="00AB0463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58045BC5" w14:textId="77777777" w:rsidR="003C5B7D" w:rsidRPr="003824BC" w:rsidRDefault="003C5B7D" w:rsidP="00644947">
            <w:pPr>
              <w:jc w:val="both"/>
              <w:rPr>
                <w:sz w:val="24"/>
                <w:szCs w:val="24"/>
              </w:rPr>
            </w:pPr>
          </w:p>
          <w:p w14:paraId="3A418915" w14:textId="77777777" w:rsidR="003C5B7D" w:rsidRPr="00AB0463" w:rsidRDefault="003C5B7D" w:rsidP="006449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</w:t>
            </w:r>
            <w:r w:rsidRPr="00AB0463">
              <w:rPr>
                <w:sz w:val="24"/>
                <w:szCs w:val="24"/>
              </w:rPr>
              <w:t>енеральн</w:t>
            </w:r>
            <w:r>
              <w:rPr>
                <w:sz w:val="24"/>
                <w:szCs w:val="24"/>
              </w:rPr>
              <w:t>ого</w:t>
            </w:r>
            <w:r w:rsidRPr="00AB0463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  <w:r w:rsidRPr="00AB0463">
              <w:rPr>
                <w:sz w:val="24"/>
                <w:szCs w:val="24"/>
              </w:rPr>
              <w:t xml:space="preserve"> </w:t>
            </w:r>
          </w:p>
          <w:p w14:paraId="7F34AF69" w14:textId="77777777" w:rsidR="003C5B7D" w:rsidRDefault="003C5B7D" w:rsidP="00644947">
            <w:pPr>
              <w:jc w:val="both"/>
              <w:rPr>
                <w:sz w:val="24"/>
                <w:szCs w:val="24"/>
              </w:rPr>
            </w:pPr>
          </w:p>
          <w:p w14:paraId="233A459C" w14:textId="77777777" w:rsidR="003C5B7D" w:rsidRPr="00AB0463" w:rsidRDefault="003C5B7D" w:rsidP="00644947">
            <w:pPr>
              <w:jc w:val="both"/>
              <w:rPr>
                <w:sz w:val="24"/>
                <w:szCs w:val="24"/>
              </w:rPr>
            </w:pPr>
          </w:p>
          <w:p w14:paraId="0D8D2BE5" w14:textId="77777777" w:rsidR="003C5B7D" w:rsidRPr="00AB0463" w:rsidRDefault="003C5B7D" w:rsidP="00644947">
            <w:pPr>
              <w:jc w:val="both"/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____________ /</w:t>
            </w:r>
            <w:r>
              <w:rPr>
                <w:sz w:val="24"/>
                <w:szCs w:val="24"/>
              </w:rPr>
              <w:t>Д.А.Михайлов</w:t>
            </w:r>
            <w:r w:rsidRPr="00AB0463">
              <w:rPr>
                <w:sz w:val="24"/>
                <w:szCs w:val="24"/>
              </w:rPr>
              <w:t>/</w:t>
            </w:r>
          </w:p>
          <w:p w14:paraId="7BD9A8D5" w14:textId="77777777" w:rsidR="003C5B7D" w:rsidRPr="003824BC" w:rsidRDefault="003C5B7D" w:rsidP="00644947">
            <w:pPr>
              <w:jc w:val="both"/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м.п.</w:t>
            </w:r>
          </w:p>
        </w:tc>
        <w:tc>
          <w:tcPr>
            <w:tcW w:w="2316" w:type="pct"/>
            <w:shd w:val="clear" w:color="auto" w:fill="auto"/>
          </w:tcPr>
          <w:p w14:paraId="682EFFDE" w14:textId="77777777" w:rsidR="003C5B7D" w:rsidRPr="003824BC" w:rsidRDefault="003C5B7D" w:rsidP="00644947">
            <w:pPr>
              <w:tabs>
                <w:tab w:val="left" w:pos="7192"/>
              </w:tabs>
              <w:ind w:firstLine="72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6E1AD7AA" w14:textId="77777777" w:rsidR="003C5B7D" w:rsidRPr="00BB7B12" w:rsidRDefault="003C5B7D" w:rsidP="00644947">
            <w:pPr>
              <w:widowControl w:val="0"/>
              <w:rPr>
                <w:b/>
                <w:sz w:val="24"/>
                <w:szCs w:val="24"/>
              </w:rPr>
            </w:pPr>
          </w:p>
          <w:p w14:paraId="16D083CE" w14:textId="77777777" w:rsidR="003C5B7D" w:rsidRDefault="003C5B7D" w:rsidP="0064494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585D30CE" w14:textId="77777777" w:rsidR="003C5B7D" w:rsidRDefault="003C5B7D" w:rsidP="0064494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A2626CE" w14:textId="77777777" w:rsidR="003C5B7D" w:rsidRDefault="003C5B7D" w:rsidP="0064494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74AB69C0" w14:textId="77777777" w:rsidR="003C5B7D" w:rsidRPr="003824BC" w:rsidRDefault="003C5B7D" w:rsidP="0064494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6F04DE70" w14:textId="77777777" w:rsidR="003C5B7D" w:rsidRDefault="003C5B7D" w:rsidP="0064494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28D659E9" w14:textId="060FA249" w:rsidR="003C5B7D" w:rsidRDefault="003C5B7D" w:rsidP="0064494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__________________/</w:t>
            </w:r>
            <w:r w:rsidR="00366CF9">
              <w:rPr>
                <w:sz w:val="24"/>
                <w:szCs w:val="24"/>
              </w:rPr>
              <w:t>ФИО</w:t>
            </w:r>
            <w:r w:rsidRPr="003824BC">
              <w:rPr>
                <w:sz w:val="24"/>
                <w:szCs w:val="24"/>
              </w:rPr>
              <w:t>/</w:t>
            </w:r>
          </w:p>
          <w:p w14:paraId="424416C9" w14:textId="77777777" w:rsidR="003C5B7D" w:rsidRPr="00F064FF" w:rsidRDefault="003C5B7D" w:rsidP="0064494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14:paraId="492B0060" w14:textId="77777777" w:rsidR="003C5B7D" w:rsidRPr="003824BC" w:rsidRDefault="003C5B7D" w:rsidP="00644947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5FBE5071" w14:textId="77777777" w:rsidR="003C5B7D" w:rsidRDefault="003C5B7D" w:rsidP="003C5B7D">
      <w:pPr>
        <w:jc w:val="center"/>
        <w:rPr>
          <w:b/>
          <w:sz w:val="24"/>
          <w:szCs w:val="24"/>
        </w:rPr>
      </w:pPr>
    </w:p>
    <w:p w14:paraId="7E065DBA" w14:textId="77777777" w:rsidR="00D74504" w:rsidRDefault="00D74504" w:rsidP="005307D8">
      <w:pPr>
        <w:rPr>
          <w:b/>
          <w:sz w:val="24"/>
          <w:szCs w:val="24"/>
        </w:rPr>
      </w:pPr>
    </w:p>
    <w:p w14:paraId="1BE9AED0" w14:textId="77777777" w:rsidR="0087499E" w:rsidRPr="0022497E" w:rsidRDefault="009C1809" w:rsidP="0022497E">
      <w:pPr>
        <w:rPr>
          <w:b/>
          <w:sz w:val="24"/>
          <w:szCs w:val="24"/>
        </w:rPr>
      </w:pPr>
      <w:bookmarkStart w:id="1" w:name="_Toc259547681"/>
      <w:bookmarkStart w:id="2" w:name="_Toc346887519"/>
      <w:r w:rsidRPr="00AB0463">
        <w:rPr>
          <w:b/>
          <w:sz w:val="24"/>
          <w:szCs w:val="24"/>
        </w:rPr>
        <w:br w:type="page"/>
      </w:r>
    </w:p>
    <w:bookmarkEnd w:id="0"/>
    <w:bookmarkEnd w:id="1"/>
    <w:bookmarkEnd w:id="2"/>
    <w:p w14:paraId="23F81773" w14:textId="47C3BE81" w:rsidR="00E21DAA" w:rsidRPr="00AB0463" w:rsidRDefault="00E21DAA" w:rsidP="00E21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4"/>
          <w:szCs w:val="24"/>
        </w:rPr>
      </w:pPr>
      <w:r w:rsidRPr="00AB0463"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</w:rPr>
        <w:t>2</w:t>
      </w:r>
    </w:p>
    <w:p w14:paraId="7FA856EA" w14:textId="77777777" w:rsidR="00E21DAA" w:rsidRPr="008D27AE" w:rsidRDefault="00E21DAA" w:rsidP="00E21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AB0463">
        <w:rPr>
          <w:color w:val="000000"/>
          <w:sz w:val="24"/>
          <w:szCs w:val="24"/>
        </w:rPr>
        <w:t>к Договору № _____от «____» ___________ 201</w:t>
      </w:r>
      <w:r>
        <w:rPr>
          <w:color w:val="000000"/>
          <w:sz w:val="24"/>
          <w:szCs w:val="24"/>
        </w:rPr>
        <w:t>8</w:t>
      </w:r>
      <w:r w:rsidRPr="00AB0463">
        <w:rPr>
          <w:color w:val="000000"/>
          <w:sz w:val="24"/>
          <w:szCs w:val="24"/>
        </w:rPr>
        <w:t xml:space="preserve"> г.</w:t>
      </w:r>
    </w:p>
    <w:p w14:paraId="6EE412B7" w14:textId="77777777" w:rsidR="00952762" w:rsidRDefault="00952762" w:rsidP="00B8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09BC5781" w14:textId="77777777" w:rsidR="00CF4AE8" w:rsidRPr="00E50587" w:rsidRDefault="00CF4AE8" w:rsidP="00CF4AE8">
      <w:pPr>
        <w:spacing w:line="360" w:lineRule="auto"/>
        <w:jc w:val="center"/>
        <w:rPr>
          <w:b/>
          <w:caps/>
          <w:sz w:val="24"/>
          <w:szCs w:val="24"/>
        </w:rPr>
      </w:pPr>
      <w:r w:rsidRPr="00E50587">
        <w:rPr>
          <w:b/>
          <w:caps/>
          <w:sz w:val="24"/>
          <w:szCs w:val="24"/>
        </w:rPr>
        <w:t xml:space="preserve">Технические задание </w:t>
      </w:r>
    </w:p>
    <w:p w14:paraId="1975A1FE" w14:textId="4543D5AE" w:rsidR="00CF4AE8" w:rsidRDefault="00CF4AE8" w:rsidP="00CF4AE8">
      <w:pPr>
        <w:spacing w:line="360" w:lineRule="auto"/>
        <w:jc w:val="center"/>
        <w:rPr>
          <w:b/>
          <w:sz w:val="24"/>
          <w:szCs w:val="24"/>
        </w:rPr>
      </w:pPr>
      <w:r w:rsidRPr="00E50587">
        <w:rPr>
          <w:b/>
          <w:sz w:val="24"/>
          <w:szCs w:val="24"/>
        </w:rPr>
        <w:t xml:space="preserve">на оказание услуг по технической поддержке </w:t>
      </w:r>
      <w:r w:rsidR="00271FE9">
        <w:rPr>
          <w:b/>
          <w:sz w:val="24"/>
          <w:szCs w:val="24"/>
        </w:rPr>
        <w:t xml:space="preserve">игрового мобильного приложения </w:t>
      </w:r>
      <w:r w:rsidR="00271FE9">
        <w:rPr>
          <w:b/>
          <w:sz w:val="24"/>
          <w:szCs w:val="24"/>
        </w:rPr>
        <w:br/>
        <w:t xml:space="preserve">чемпионата </w:t>
      </w:r>
      <w:r w:rsidR="00271FE9">
        <w:rPr>
          <w:b/>
          <w:sz w:val="24"/>
          <w:szCs w:val="24"/>
          <w:lang w:val="en-US"/>
        </w:rPr>
        <w:t>WorldSkills</w:t>
      </w:r>
      <w:r w:rsidR="00271FE9" w:rsidRPr="00C16C58">
        <w:rPr>
          <w:b/>
          <w:sz w:val="24"/>
          <w:szCs w:val="24"/>
        </w:rPr>
        <w:t xml:space="preserve"> </w:t>
      </w:r>
      <w:r w:rsidR="00271FE9" w:rsidRPr="00A20F6E">
        <w:rPr>
          <w:b/>
          <w:sz w:val="24"/>
          <w:szCs w:val="24"/>
        </w:rPr>
        <w:t xml:space="preserve"> </w:t>
      </w:r>
      <w:r w:rsidR="00271FE9">
        <w:rPr>
          <w:b/>
          <w:sz w:val="24"/>
          <w:szCs w:val="24"/>
        </w:rPr>
        <w:t>Kazan 2019</w:t>
      </w:r>
    </w:p>
    <w:p w14:paraId="3B4F2C2B" w14:textId="77777777" w:rsidR="00D65028" w:rsidRPr="00E50587" w:rsidRDefault="00D65028" w:rsidP="00CF4AE8">
      <w:pPr>
        <w:spacing w:line="360" w:lineRule="auto"/>
        <w:jc w:val="center"/>
        <w:rPr>
          <w:b/>
          <w:sz w:val="24"/>
          <w:szCs w:val="24"/>
        </w:rPr>
      </w:pPr>
    </w:p>
    <w:p w14:paraId="5E1B22DD" w14:textId="405C3851" w:rsidR="00271FE9" w:rsidRPr="0098489A" w:rsidRDefault="00271FE9" w:rsidP="00271FE9">
      <w:pPr>
        <w:pStyle w:val="14"/>
        <w:tabs>
          <w:tab w:val="num" w:pos="426"/>
        </w:tabs>
        <w:jc w:val="left"/>
        <w:rPr>
          <w:bCs/>
          <w:kern w:val="28"/>
          <w:szCs w:val="24"/>
        </w:rPr>
      </w:pPr>
      <w:r w:rsidRPr="0098489A">
        <w:rPr>
          <w:kern w:val="28"/>
          <w:szCs w:val="24"/>
        </w:rPr>
        <w:t>СПИСОК СОКРАЩЕНИЙ, ТЕРМИНЫ И ОПРЕДЕЛЕНИЯ</w:t>
      </w:r>
    </w:p>
    <w:tbl>
      <w:tblPr>
        <w:tblW w:w="10206" w:type="dxa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 w:firstRow="1" w:lastRow="0" w:firstColumn="1" w:lastColumn="0" w:noHBand="0" w:noVBand="0"/>
      </w:tblPr>
      <w:tblGrid>
        <w:gridCol w:w="3640"/>
        <w:gridCol w:w="6566"/>
      </w:tblGrid>
      <w:tr w:rsidR="00271FE9" w:rsidRPr="0098489A" w14:paraId="560FD555" w14:textId="77777777" w:rsidTr="007B58A3">
        <w:trPr>
          <w:trHeight w:val="397"/>
        </w:trPr>
        <w:tc>
          <w:tcPr>
            <w:tcW w:w="3640" w:type="dxa"/>
            <w:shd w:val="clear" w:color="auto" w:fill="F2F2F2" w:themeFill="background1" w:themeFillShade="F2"/>
            <w:vAlign w:val="center"/>
          </w:tcPr>
          <w:p w14:paraId="52156049" w14:textId="77777777" w:rsidR="00271FE9" w:rsidRPr="0098489A" w:rsidRDefault="00271FE9" w:rsidP="007B58A3">
            <w:pPr>
              <w:jc w:val="center"/>
              <w:rPr>
                <w:b/>
                <w:sz w:val="24"/>
                <w:szCs w:val="24"/>
              </w:rPr>
            </w:pPr>
            <w:r w:rsidRPr="0098489A">
              <w:rPr>
                <w:b/>
                <w:sz w:val="24"/>
                <w:szCs w:val="24"/>
              </w:rPr>
              <w:t>Термин/Сокращение</w:t>
            </w:r>
          </w:p>
        </w:tc>
        <w:tc>
          <w:tcPr>
            <w:tcW w:w="6566" w:type="dxa"/>
            <w:shd w:val="clear" w:color="auto" w:fill="F2F2F2" w:themeFill="background1" w:themeFillShade="F2"/>
            <w:vAlign w:val="center"/>
          </w:tcPr>
          <w:p w14:paraId="191BAEDB" w14:textId="77777777" w:rsidR="00271FE9" w:rsidRPr="0098489A" w:rsidRDefault="00271FE9" w:rsidP="007B58A3">
            <w:pPr>
              <w:jc w:val="center"/>
              <w:rPr>
                <w:b/>
                <w:sz w:val="24"/>
                <w:szCs w:val="24"/>
              </w:rPr>
            </w:pPr>
            <w:r w:rsidRPr="0098489A">
              <w:rPr>
                <w:b/>
                <w:sz w:val="24"/>
                <w:szCs w:val="24"/>
              </w:rPr>
              <w:t>Полное наименование/определение</w:t>
            </w:r>
          </w:p>
        </w:tc>
      </w:tr>
      <w:tr w:rsidR="00271FE9" w:rsidRPr="0098489A" w14:paraId="68A7E1F2" w14:textId="77777777" w:rsidTr="007B58A3">
        <w:tc>
          <w:tcPr>
            <w:tcW w:w="3640" w:type="dxa"/>
          </w:tcPr>
          <w:p w14:paraId="38780C8C" w14:textId="77777777" w:rsidR="00271FE9" w:rsidRPr="0098489A" w:rsidRDefault="00271FE9" w:rsidP="007B58A3">
            <w:pPr>
              <w:tabs>
                <w:tab w:val="center" w:pos="1151"/>
              </w:tabs>
              <w:autoSpaceDE w:val="0"/>
              <w:autoSpaceDN w:val="0"/>
              <w:rPr>
                <w:sz w:val="24"/>
                <w:szCs w:val="24"/>
              </w:rPr>
            </w:pPr>
            <w:r w:rsidRPr="0098489A">
              <w:rPr>
                <w:rFonts w:eastAsia="Calibri"/>
                <w:b/>
                <w:bCs/>
                <w:sz w:val="24"/>
                <w:szCs w:val="24"/>
              </w:rPr>
              <w:t>АНО «Дирекция спортивных и социальных проектов» / Дирекция/ Заказчик</w:t>
            </w:r>
          </w:p>
        </w:tc>
        <w:tc>
          <w:tcPr>
            <w:tcW w:w="6566" w:type="dxa"/>
          </w:tcPr>
          <w:p w14:paraId="70863B8F" w14:textId="77777777" w:rsidR="00271FE9" w:rsidRPr="0098489A" w:rsidRDefault="00271FE9" w:rsidP="007B58A3">
            <w:pPr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 xml:space="preserve">Автономная некоммерческая организация «Исполнительная дирекция XXVII Всемирной летней универсиады 2013 года в г. Казани» </w:t>
            </w:r>
          </w:p>
        </w:tc>
      </w:tr>
      <w:tr w:rsidR="00271FE9" w:rsidRPr="0098489A" w14:paraId="62BA7C3A" w14:textId="77777777" w:rsidTr="007B58A3">
        <w:tc>
          <w:tcPr>
            <w:tcW w:w="3640" w:type="dxa"/>
          </w:tcPr>
          <w:p w14:paraId="0B93EAA4" w14:textId="77777777" w:rsidR="00271FE9" w:rsidRPr="0098489A" w:rsidRDefault="00271FE9" w:rsidP="007B58A3">
            <w:pPr>
              <w:rPr>
                <w:b/>
                <w:sz w:val="24"/>
                <w:szCs w:val="24"/>
              </w:rPr>
            </w:pPr>
            <w:r w:rsidRPr="0098489A">
              <w:rPr>
                <w:b/>
                <w:sz w:val="24"/>
                <w:szCs w:val="24"/>
              </w:rPr>
              <w:t>Исполнитель</w:t>
            </w:r>
          </w:p>
        </w:tc>
        <w:tc>
          <w:tcPr>
            <w:tcW w:w="6566" w:type="dxa"/>
          </w:tcPr>
          <w:p w14:paraId="449D545E" w14:textId="77777777" w:rsidR="00271FE9" w:rsidRPr="0098489A" w:rsidRDefault="00271FE9" w:rsidP="007B58A3">
            <w:pPr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Индивидуальный предприниматель или юридическое лицо, способное выполнить требуемые работы или оказать необходимые услуги.</w:t>
            </w:r>
          </w:p>
        </w:tc>
      </w:tr>
      <w:tr w:rsidR="00271FE9" w:rsidRPr="0098489A" w14:paraId="4EC09DD8" w14:textId="77777777" w:rsidTr="007B58A3">
        <w:tc>
          <w:tcPr>
            <w:tcW w:w="3640" w:type="dxa"/>
          </w:tcPr>
          <w:p w14:paraId="273CB45C" w14:textId="77777777" w:rsidR="00271FE9" w:rsidRPr="0098489A" w:rsidRDefault="00271FE9" w:rsidP="007B58A3">
            <w:pPr>
              <w:autoSpaceDE w:val="0"/>
              <w:autoSpaceDN w:val="0"/>
              <w:rPr>
                <w:b/>
                <w:sz w:val="24"/>
                <w:szCs w:val="24"/>
              </w:rPr>
            </w:pPr>
            <w:r w:rsidRPr="0098489A">
              <w:rPr>
                <w:b/>
                <w:sz w:val="24"/>
                <w:szCs w:val="24"/>
              </w:rPr>
              <w:t>Влияние</w:t>
            </w:r>
          </w:p>
        </w:tc>
        <w:tc>
          <w:tcPr>
            <w:tcW w:w="6566" w:type="dxa"/>
          </w:tcPr>
          <w:p w14:paraId="5EDFE77D" w14:textId="77777777" w:rsidR="00271FE9" w:rsidRPr="0098489A" w:rsidRDefault="00271FE9" w:rsidP="007B58A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Ущерб возникшего инцидента на мероприятии Чемпионата</w:t>
            </w:r>
          </w:p>
        </w:tc>
      </w:tr>
      <w:tr w:rsidR="00271FE9" w:rsidRPr="0098489A" w14:paraId="0FA17CF2" w14:textId="77777777" w:rsidTr="007B58A3">
        <w:trPr>
          <w:trHeight w:val="920"/>
        </w:trPr>
        <w:tc>
          <w:tcPr>
            <w:tcW w:w="3640" w:type="dxa"/>
          </w:tcPr>
          <w:p w14:paraId="4E7455D6" w14:textId="77777777" w:rsidR="00271FE9" w:rsidRPr="0098489A" w:rsidRDefault="00271FE9" w:rsidP="007B58A3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 w:rsidRPr="0098489A">
              <w:rPr>
                <w:b/>
                <w:sz w:val="24"/>
                <w:szCs w:val="24"/>
                <w:lang w:bidi="en-US"/>
              </w:rPr>
              <w:t>Инцидент</w:t>
            </w:r>
          </w:p>
        </w:tc>
        <w:tc>
          <w:tcPr>
            <w:tcW w:w="6566" w:type="dxa"/>
          </w:tcPr>
          <w:p w14:paraId="600DE1EF" w14:textId="77777777" w:rsidR="00271FE9" w:rsidRPr="0098489A" w:rsidRDefault="00271FE9" w:rsidP="007B58A3">
            <w:pPr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98489A">
              <w:rPr>
                <w:sz w:val="24"/>
                <w:szCs w:val="24"/>
                <w:lang w:eastAsia="en-US"/>
              </w:rPr>
              <w:t xml:space="preserve">Любое событие, которое привело или может привести к ухудшению или прекращению функционирования Приложения </w:t>
            </w:r>
          </w:p>
        </w:tc>
      </w:tr>
      <w:tr w:rsidR="00271FE9" w:rsidRPr="0098489A" w14:paraId="4F180B81" w14:textId="77777777" w:rsidTr="007B58A3">
        <w:trPr>
          <w:trHeight w:val="565"/>
        </w:trPr>
        <w:tc>
          <w:tcPr>
            <w:tcW w:w="3640" w:type="dxa"/>
          </w:tcPr>
          <w:p w14:paraId="414311B4" w14:textId="77777777" w:rsidR="00271FE9" w:rsidRPr="0098489A" w:rsidRDefault="00271FE9" w:rsidP="007B58A3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 w:rsidRPr="0098489A">
              <w:rPr>
                <w:rFonts w:eastAsia="Calibri"/>
                <w:b/>
                <w:bCs/>
                <w:sz w:val="24"/>
                <w:szCs w:val="24"/>
              </w:rPr>
              <w:t>Приоритет</w:t>
            </w:r>
          </w:p>
        </w:tc>
        <w:tc>
          <w:tcPr>
            <w:tcW w:w="6566" w:type="dxa"/>
          </w:tcPr>
          <w:p w14:paraId="450AEC4C" w14:textId="77777777" w:rsidR="00271FE9" w:rsidRPr="0098489A" w:rsidRDefault="00271FE9" w:rsidP="007B58A3">
            <w:pPr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Категория, используемая для определения относительной важности инцидента. Приоритет базируется на критичности Приложения и срочности и используется для определения требуемого времени обработки</w:t>
            </w:r>
          </w:p>
        </w:tc>
      </w:tr>
      <w:tr w:rsidR="00271FE9" w:rsidRPr="0098489A" w14:paraId="352773B7" w14:textId="77777777" w:rsidTr="007B58A3">
        <w:tc>
          <w:tcPr>
            <w:tcW w:w="3640" w:type="dxa"/>
          </w:tcPr>
          <w:p w14:paraId="687E4348" w14:textId="77777777" w:rsidR="00271FE9" w:rsidRPr="0098489A" w:rsidRDefault="00271FE9" w:rsidP="007B58A3">
            <w:pPr>
              <w:tabs>
                <w:tab w:val="center" w:pos="1151"/>
              </w:tabs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 w:rsidRPr="0098489A">
              <w:rPr>
                <w:b/>
                <w:sz w:val="24"/>
                <w:szCs w:val="24"/>
              </w:rPr>
              <w:t>Приложение/ Игровое приложение</w:t>
            </w:r>
            <w:r w:rsidRPr="0098489A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66" w:type="dxa"/>
          </w:tcPr>
          <w:p w14:paraId="4EE7FED1" w14:textId="77777777" w:rsidR="00271FE9" w:rsidRPr="0098489A" w:rsidRDefault="00271FE9" w:rsidP="007B58A3">
            <w:pPr>
              <w:pStyle w:val="19"/>
              <w:jc w:val="both"/>
              <w:rPr>
                <w:rFonts w:ascii="Times New Roman" w:hAnsi="Times New Roman"/>
                <w:szCs w:val="24"/>
              </w:rPr>
            </w:pPr>
            <w:r w:rsidRPr="0098489A">
              <w:rPr>
                <w:rFonts w:ascii="Times New Roman" w:hAnsi="Times New Roman"/>
                <w:szCs w:val="24"/>
              </w:rPr>
              <w:t>Игровое мобильное приложение чемпионата WorldSkills Kazan 2019</w:t>
            </w:r>
          </w:p>
        </w:tc>
      </w:tr>
      <w:tr w:rsidR="00271FE9" w:rsidRPr="0098489A" w14:paraId="7B1FB9B2" w14:textId="77777777" w:rsidTr="007B58A3">
        <w:trPr>
          <w:trHeight w:val="70"/>
        </w:trPr>
        <w:tc>
          <w:tcPr>
            <w:tcW w:w="3640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14:paraId="458EFA83" w14:textId="77777777" w:rsidR="00271FE9" w:rsidRPr="0098489A" w:rsidRDefault="00271FE9" w:rsidP="007B58A3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Чемпионат </w:t>
            </w:r>
            <w:r w:rsidRPr="006B7F85">
              <w:rPr>
                <w:b/>
                <w:sz w:val="24"/>
                <w:szCs w:val="24"/>
              </w:rPr>
              <w:t>WorldSkills Kazan 2019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6B7F85">
              <w:rPr>
                <w:b/>
                <w:sz w:val="24"/>
                <w:szCs w:val="24"/>
              </w:rPr>
              <w:t>WorldSkills</w:t>
            </w:r>
          </w:p>
        </w:tc>
        <w:tc>
          <w:tcPr>
            <w:tcW w:w="6566" w:type="dxa"/>
            <w:tcBorders>
              <w:top w:val="single" w:sz="4" w:space="0" w:color="4BACC6" w:themeColor="accent5"/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</w:tcPr>
          <w:p w14:paraId="192D54ED" w14:textId="77777777" w:rsidR="00271FE9" w:rsidRPr="0098489A" w:rsidRDefault="00271FE9" w:rsidP="007B58A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392E3A">
              <w:rPr>
                <w:sz w:val="24"/>
                <w:szCs w:val="24"/>
              </w:rPr>
              <w:t>Мировой чемпионат по профессиональному мастерству по стандартам «Ворлдскиллс» в г.Казани в 2019 году</w:t>
            </w:r>
            <w:r>
              <w:rPr>
                <w:szCs w:val="24"/>
              </w:rPr>
              <w:t xml:space="preserve"> </w:t>
            </w:r>
          </w:p>
        </w:tc>
      </w:tr>
    </w:tbl>
    <w:p w14:paraId="0B23EB50" w14:textId="77777777" w:rsidR="00271FE9" w:rsidRDefault="00271FE9" w:rsidP="00271FE9">
      <w:pPr>
        <w:pStyle w:val="14"/>
        <w:numPr>
          <w:ilvl w:val="0"/>
          <w:numId w:val="0"/>
        </w:numPr>
        <w:tabs>
          <w:tab w:val="left" w:pos="426"/>
        </w:tabs>
        <w:ind w:left="432"/>
        <w:jc w:val="left"/>
        <w:rPr>
          <w:szCs w:val="24"/>
        </w:rPr>
      </w:pPr>
    </w:p>
    <w:p w14:paraId="7C070319" w14:textId="2CE94A07" w:rsidR="00271FE9" w:rsidRPr="0098489A" w:rsidRDefault="00271FE9" w:rsidP="00271FE9">
      <w:pPr>
        <w:pStyle w:val="14"/>
        <w:tabs>
          <w:tab w:val="left" w:pos="426"/>
        </w:tabs>
        <w:jc w:val="left"/>
        <w:rPr>
          <w:szCs w:val="24"/>
        </w:rPr>
      </w:pPr>
      <w:r w:rsidRPr="0098489A">
        <w:rPr>
          <w:szCs w:val="24"/>
        </w:rPr>
        <w:t>ОБЩАЯ ИНФОРМАЦИЯ</w:t>
      </w:r>
    </w:p>
    <w:p w14:paraId="340EC846" w14:textId="0CC9B6C7" w:rsidR="00271FE9" w:rsidRPr="0098489A" w:rsidRDefault="00271FE9" w:rsidP="00271FE9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r w:rsidRPr="0098489A">
        <w:rPr>
          <w:rFonts w:ascii="Times New Roman" w:hAnsi="Times New Roman"/>
          <w:bCs w:val="0"/>
          <w:sz w:val="24"/>
          <w:szCs w:val="24"/>
        </w:rPr>
        <w:t xml:space="preserve">Введение </w:t>
      </w:r>
    </w:p>
    <w:p w14:paraId="69B657A2" w14:textId="09AE0784" w:rsidR="00271FE9" w:rsidRPr="0098489A" w:rsidRDefault="00271FE9" w:rsidP="00271FE9">
      <w:pPr>
        <w:ind w:firstLine="567"/>
        <w:jc w:val="both"/>
        <w:rPr>
          <w:sz w:val="24"/>
          <w:szCs w:val="24"/>
        </w:rPr>
      </w:pPr>
      <w:r w:rsidRPr="0098489A">
        <w:rPr>
          <w:sz w:val="24"/>
          <w:szCs w:val="24"/>
        </w:rPr>
        <w:t xml:space="preserve">Настоящий документ содержит Техническое задание на оказание услуг по технической поддержке игрового мобильного приложения чемпионата </w:t>
      </w:r>
      <w:r w:rsidRPr="0098489A">
        <w:rPr>
          <w:sz w:val="24"/>
          <w:szCs w:val="24"/>
          <w:lang w:val="en-US"/>
        </w:rPr>
        <w:t>WorldSkills</w:t>
      </w:r>
      <w:r w:rsidRPr="0098489A">
        <w:rPr>
          <w:sz w:val="24"/>
          <w:szCs w:val="24"/>
        </w:rPr>
        <w:t xml:space="preserve"> </w:t>
      </w:r>
      <w:r w:rsidRPr="0098489A">
        <w:rPr>
          <w:sz w:val="24"/>
          <w:szCs w:val="24"/>
          <w:lang w:val="en-US"/>
        </w:rPr>
        <w:t>Kazan</w:t>
      </w:r>
      <w:r w:rsidRPr="0098489A">
        <w:rPr>
          <w:sz w:val="24"/>
          <w:szCs w:val="24"/>
        </w:rPr>
        <w:t xml:space="preserve"> 2019.</w:t>
      </w:r>
    </w:p>
    <w:p w14:paraId="134CDD1D" w14:textId="77777777" w:rsidR="00271FE9" w:rsidRPr="0098489A" w:rsidRDefault="00271FE9" w:rsidP="00271FE9">
      <w:pPr>
        <w:ind w:firstLine="567"/>
        <w:jc w:val="both"/>
        <w:rPr>
          <w:sz w:val="24"/>
          <w:szCs w:val="24"/>
        </w:rPr>
      </w:pPr>
    </w:p>
    <w:p w14:paraId="06CB4D4C" w14:textId="746315DC" w:rsidR="00271FE9" w:rsidRPr="0098489A" w:rsidRDefault="00271FE9" w:rsidP="00271FE9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r w:rsidRPr="0098489A">
        <w:rPr>
          <w:rFonts w:ascii="Times New Roman" w:hAnsi="Times New Roman"/>
          <w:bCs w:val="0"/>
          <w:sz w:val="24"/>
          <w:szCs w:val="24"/>
        </w:rPr>
        <w:t>Описание услуг и результатов</w:t>
      </w:r>
    </w:p>
    <w:p w14:paraId="40611315" w14:textId="77777777" w:rsidR="00271FE9" w:rsidRPr="0098489A" w:rsidRDefault="00271FE9" w:rsidP="00271FE9">
      <w:pPr>
        <w:ind w:firstLine="567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Техническая поддержка Приложения на время его эксплуатации осуществляется в режиме 8 часов 5 дней в неделю (8/5). В рамках организации технической поддержки предусмотрены следующие типы заявок:</w:t>
      </w:r>
    </w:p>
    <w:p w14:paraId="6725E87D" w14:textId="77777777" w:rsidR="00271FE9" w:rsidRPr="0098489A" w:rsidRDefault="00271FE9" w:rsidP="00271FE9">
      <w:pPr>
        <w:pStyle w:val="aff0"/>
        <w:numPr>
          <w:ilvl w:val="0"/>
          <w:numId w:val="33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 xml:space="preserve"> «Инцидент» − заявка, которая включает описание любого события, не являющегося частью нормального функционирования Приложения;</w:t>
      </w:r>
    </w:p>
    <w:p w14:paraId="3454F7C6" w14:textId="77777777" w:rsidR="00271FE9" w:rsidRPr="0098489A" w:rsidRDefault="00271FE9" w:rsidP="00271FE9">
      <w:pPr>
        <w:pStyle w:val="aff0"/>
        <w:numPr>
          <w:ilvl w:val="0"/>
          <w:numId w:val="33"/>
        </w:numPr>
        <w:ind w:left="357" w:hanging="357"/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 xml:space="preserve"> «Изменения» - заявка, вызванная необходимостью </w:t>
      </w:r>
      <w:r w:rsidRPr="0098489A">
        <w:rPr>
          <w:bCs/>
          <w:sz w:val="24"/>
          <w:szCs w:val="24"/>
        </w:rPr>
        <w:t xml:space="preserve">корректного и согласованного внесения изменений в функционал Приложения. </w:t>
      </w:r>
      <w:r w:rsidRPr="0098489A">
        <w:rPr>
          <w:sz w:val="24"/>
          <w:szCs w:val="24"/>
        </w:rPr>
        <w:t xml:space="preserve">  </w:t>
      </w:r>
    </w:p>
    <w:p w14:paraId="3AB24424" w14:textId="77777777" w:rsidR="00271FE9" w:rsidRPr="0098489A" w:rsidRDefault="00271FE9" w:rsidP="00271FE9">
      <w:pPr>
        <w:ind w:firstLine="567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Оказание услуг по технической поддержке Приложения может осуществляться в реальном и отложенном времени. Перечень услуг указан в Таблице 1.</w:t>
      </w:r>
    </w:p>
    <w:p w14:paraId="63ECF16B" w14:textId="77777777" w:rsidR="00271FE9" w:rsidRDefault="00271FE9" w:rsidP="00271FE9">
      <w:pPr>
        <w:pStyle w:val="aff0"/>
        <w:ind w:left="0" w:firstLine="709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Все заявки должны фиксироваться в специализированной системе мониторинга и фиксации выполнения заявок. Заявки в систему мониторинга могут вносится ответственными лицами, как со стороны Заказчика</w:t>
      </w:r>
      <w:r>
        <w:rPr>
          <w:sz w:val="24"/>
          <w:szCs w:val="24"/>
        </w:rPr>
        <w:t>, так и со стороны Исполнителя.</w:t>
      </w:r>
    </w:p>
    <w:p w14:paraId="13F675A2" w14:textId="77777777" w:rsidR="00271FE9" w:rsidRPr="00B053F2" w:rsidRDefault="00271FE9" w:rsidP="00271FE9">
      <w:pPr>
        <w:ind w:firstLine="567"/>
        <w:jc w:val="both"/>
        <w:rPr>
          <w:i/>
          <w:sz w:val="24"/>
        </w:rPr>
        <w:sectPr w:rsidR="00271FE9" w:rsidRPr="00B053F2" w:rsidSect="00462C2D">
          <w:headerReference w:type="default" r:id="rId8"/>
          <w:footerReference w:type="default" r:id="rId9"/>
          <w:headerReference w:type="first" r:id="rId10"/>
          <w:pgSz w:w="11906" w:h="16838"/>
          <w:pgMar w:top="1134" w:right="567" w:bottom="709" w:left="1134" w:header="709" w:footer="147" w:gutter="0"/>
          <w:cols w:space="720"/>
          <w:docGrid w:linePitch="299"/>
        </w:sectPr>
      </w:pPr>
      <w:r w:rsidRPr="00B053F2">
        <w:rPr>
          <w:i/>
          <w:sz w:val="24"/>
        </w:rPr>
        <w:t>*Далее страница намеренно оставлена незаполненной.</w:t>
      </w:r>
    </w:p>
    <w:p w14:paraId="710B8092" w14:textId="77777777" w:rsidR="00271FE9" w:rsidRPr="0098489A" w:rsidRDefault="00271FE9" w:rsidP="00271FE9">
      <w:pPr>
        <w:pStyle w:val="aff0"/>
        <w:ind w:left="0" w:firstLine="567"/>
        <w:jc w:val="right"/>
        <w:rPr>
          <w:sz w:val="24"/>
          <w:szCs w:val="24"/>
        </w:rPr>
      </w:pPr>
      <w:r w:rsidRPr="0098489A">
        <w:rPr>
          <w:sz w:val="24"/>
          <w:szCs w:val="24"/>
        </w:rPr>
        <w:t>Таблица 1. Состав услуг, входящих в техническую поддержку Приложения</w:t>
      </w: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2978"/>
        <w:gridCol w:w="6238"/>
        <w:gridCol w:w="3260"/>
      </w:tblGrid>
      <w:tr w:rsidR="00271FE9" w:rsidRPr="0098489A" w14:paraId="669D1D38" w14:textId="77777777" w:rsidTr="007B58A3">
        <w:trPr>
          <w:trHeight w:val="288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61504E22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D25A2C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DA3270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CDAE1B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Условия </w:t>
            </w:r>
            <w:r w:rsidRPr="0098489A">
              <w:rPr>
                <w:b/>
                <w:bCs/>
                <w:color w:val="000000"/>
                <w:sz w:val="24"/>
                <w:szCs w:val="24"/>
              </w:rPr>
              <w:t>выполнения</w:t>
            </w:r>
          </w:p>
        </w:tc>
      </w:tr>
      <w:tr w:rsidR="00271FE9" w:rsidRPr="0098489A" w14:paraId="1474AA2E" w14:textId="77777777" w:rsidTr="007B58A3">
        <w:trPr>
          <w:trHeight w:val="1309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E9BA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Обеспечение непрерывности работы Приложения и восстановление после чрезвычайных ситуаций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14C20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Поддерживать непрерывность работы Приложения.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535F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Разработка и согласование планов обеспечения непрерывности работы Приложения. Создание и согласование процедур восстановления работоспособности Приложения в случае нарушения функционированиях;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784544FE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Единоразовое согласование.</w:t>
            </w:r>
          </w:p>
        </w:tc>
      </w:tr>
      <w:tr w:rsidR="00271FE9" w:rsidRPr="0098489A" w14:paraId="4E75B5CA" w14:textId="77777777" w:rsidTr="007B58A3">
        <w:trPr>
          <w:trHeight w:val="1519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5B62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B30A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6AD1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Приложения (например, резервное копирование);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shd w:val="clear" w:color="auto" w:fill="auto"/>
          </w:tcPr>
          <w:p w14:paraId="746E81C7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Исполнение плана обеспечения непрерывности.</w:t>
            </w:r>
          </w:p>
        </w:tc>
      </w:tr>
      <w:tr w:rsidR="00271FE9" w:rsidRPr="0098489A" w14:paraId="3CB45D09" w14:textId="77777777" w:rsidTr="007B58A3">
        <w:trPr>
          <w:trHeight w:val="1277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BE206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AB946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9C00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1106" w:type="pct"/>
            <w:tcBorders>
              <w:left w:val="single" w:sz="4" w:space="0" w:color="auto"/>
            </w:tcBorders>
            <w:shd w:val="clear" w:color="auto" w:fill="auto"/>
          </w:tcPr>
          <w:p w14:paraId="4F77A9A7" w14:textId="77777777" w:rsidR="00271FE9" w:rsidRPr="0098489A" w:rsidRDefault="00271FE9" w:rsidP="007B58A3">
            <w:pPr>
              <w:pStyle w:val="aff0"/>
              <w:ind w:left="34"/>
              <w:jc w:val="both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271FE9" w:rsidRPr="0098489A" w14:paraId="53BFBCAE" w14:textId="77777777" w:rsidTr="007B58A3">
        <w:trPr>
          <w:trHeight w:val="870"/>
        </w:trPr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E61F54A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Управление инцидентами</w:t>
            </w:r>
          </w:p>
        </w:tc>
        <w:tc>
          <w:tcPr>
            <w:tcW w:w="1010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3F0BFB9D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Обеспечить согласованный уровень технической поддержки, снизить отрицательное влияние инцидентов на функционирование Приложения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2116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49C086E2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Обеспечение регистрации и учета информации обо всех выявленных инцидентах;</w:t>
            </w:r>
          </w:p>
          <w:p w14:paraId="7A036590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Обеспечение своевременного приема в работу и решения инцидента, восстановления работоспособности Приложения в согласованные сроки;</w:t>
            </w:r>
          </w:p>
          <w:p w14:paraId="6F5C40DE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14:paraId="413172B8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Обеспечение своевременной эскалации инцидента;</w:t>
            </w:r>
          </w:p>
          <w:p w14:paraId="210AD03E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 и телефону).</w:t>
            </w:r>
          </w:p>
        </w:tc>
        <w:tc>
          <w:tcPr>
            <w:tcW w:w="1106" w:type="pct"/>
            <w:shd w:val="clear" w:color="auto" w:fill="auto"/>
            <w:noWrap/>
            <w:hideMark/>
          </w:tcPr>
          <w:p w14:paraId="36E3945E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При возникновении (назначении) инцидента.</w:t>
            </w:r>
          </w:p>
        </w:tc>
      </w:tr>
      <w:tr w:rsidR="00271FE9" w:rsidRPr="0098489A" w14:paraId="57D099E2" w14:textId="77777777" w:rsidTr="007B58A3">
        <w:trPr>
          <w:trHeight w:val="3010"/>
        </w:trPr>
        <w:tc>
          <w:tcPr>
            <w:tcW w:w="767" w:type="pct"/>
            <w:shd w:val="clear" w:color="auto" w:fill="auto"/>
            <w:hideMark/>
          </w:tcPr>
          <w:p w14:paraId="7DB63394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Управление изменениями</w:t>
            </w:r>
          </w:p>
        </w:tc>
        <w:tc>
          <w:tcPr>
            <w:tcW w:w="1010" w:type="pct"/>
            <w:shd w:val="clear" w:color="auto" w:fill="auto"/>
            <w:hideMark/>
          </w:tcPr>
          <w:p w14:paraId="51E5A2D6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Обеспечить корректное и согласованное внесение изменений в функционал Приложения.</w:t>
            </w:r>
          </w:p>
        </w:tc>
        <w:tc>
          <w:tcPr>
            <w:tcW w:w="2116" w:type="pct"/>
            <w:shd w:val="clear" w:color="auto" w:fill="auto"/>
            <w:hideMark/>
          </w:tcPr>
          <w:p w14:paraId="71A4BF22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Подготовка плана реализации изменений;</w:t>
            </w:r>
          </w:p>
          <w:p w14:paraId="584581EC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Согласование плана реализации изменений;</w:t>
            </w:r>
          </w:p>
          <w:p w14:paraId="7D961D43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Предоставление дополнительной информации по изменению в случае уточнения его технической составляющей;</w:t>
            </w:r>
          </w:p>
          <w:p w14:paraId="02ED8E14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Корректировка плана реализации изменений;</w:t>
            </w:r>
          </w:p>
          <w:p w14:paraId="6E7036C2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Регистрация и учет изменений, обеспечение корректной реализации изменения и восстановления функционирования Приложения в согласованные сроки;</w:t>
            </w:r>
          </w:p>
          <w:p w14:paraId="61F191BC" w14:textId="77777777" w:rsidR="00271FE9" w:rsidRPr="0098489A" w:rsidRDefault="00271FE9" w:rsidP="00271FE9">
            <w:pPr>
              <w:pStyle w:val="aff0"/>
              <w:numPr>
                <w:ilvl w:val="0"/>
                <w:numId w:val="33"/>
              </w:numPr>
              <w:ind w:left="357" w:hanging="357"/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Фиксация факта и результата действий, произведенных в ходе реализации изменения.</w:t>
            </w:r>
          </w:p>
        </w:tc>
        <w:tc>
          <w:tcPr>
            <w:tcW w:w="1106" w:type="pct"/>
            <w:shd w:val="clear" w:color="auto" w:fill="auto"/>
            <w:hideMark/>
          </w:tcPr>
          <w:p w14:paraId="0B70C160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 xml:space="preserve">При необходимости внесения изменений в функционал Приложения. </w:t>
            </w:r>
          </w:p>
          <w:p w14:paraId="7FB73ED0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</w:p>
          <w:p w14:paraId="33F1A195" w14:textId="77777777" w:rsidR="00271FE9" w:rsidRPr="0098489A" w:rsidRDefault="00271FE9" w:rsidP="007B58A3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78AC5B40" w14:textId="77777777" w:rsidR="00271FE9" w:rsidRPr="0098489A" w:rsidRDefault="00271FE9" w:rsidP="00271FE9">
      <w:pPr>
        <w:jc w:val="both"/>
        <w:rPr>
          <w:sz w:val="24"/>
          <w:szCs w:val="24"/>
        </w:rPr>
      </w:pPr>
    </w:p>
    <w:p w14:paraId="07359286" w14:textId="77777777" w:rsidR="00271FE9" w:rsidRPr="0098489A" w:rsidRDefault="00271FE9" w:rsidP="00271FE9">
      <w:pPr>
        <w:ind w:firstLine="567"/>
        <w:rPr>
          <w:i/>
          <w:sz w:val="24"/>
          <w:szCs w:val="24"/>
        </w:rPr>
      </w:pPr>
      <w:r w:rsidRPr="0098489A">
        <w:rPr>
          <w:i/>
          <w:sz w:val="24"/>
          <w:szCs w:val="24"/>
        </w:rPr>
        <w:t>*Далее страница намеренно оставлена незаполненной.</w:t>
      </w:r>
    </w:p>
    <w:p w14:paraId="7A3CBAE7" w14:textId="77777777" w:rsidR="00271FE9" w:rsidRPr="007E60D1" w:rsidRDefault="00271FE9" w:rsidP="00271FE9">
      <w:pPr>
        <w:jc w:val="both"/>
        <w:rPr>
          <w:sz w:val="24"/>
          <w:szCs w:val="24"/>
        </w:rPr>
        <w:sectPr w:rsidR="00271FE9" w:rsidRPr="007E60D1" w:rsidSect="007B58A3">
          <w:headerReference w:type="default" r:id="rId11"/>
          <w:pgSz w:w="16838" w:h="11906" w:orient="landscape"/>
          <w:pgMar w:top="1134" w:right="1134" w:bottom="567" w:left="1134" w:header="426" w:footer="147" w:gutter="0"/>
          <w:cols w:space="708"/>
          <w:docGrid w:linePitch="360"/>
        </w:sectPr>
      </w:pPr>
    </w:p>
    <w:p w14:paraId="21C66787" w14:textId="5F118576" w:rsidR="00271FE9" w:rsidRPr="0098489A" w:rsidRDefault="00271FE9" w:rsidP="00271FE9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bookmarkStart w:id="3" w:name="_Toc300225231"/>
      <w:r w:rsidRPr="0098489A">
        <w:rPr>
          <w:rFonts w:ascii="Times New Roman" w:hAnsi="Times New Roman"/>
          <w:bCs w:val="0"/>
          <w:sz w:val="24"/>
          <w:szCs w:val="24"/>
        </w:rPr>
        <w:t>Требования к перечню отчетных материалов</w:t>
      </w:r>
    </w:p>
    <w:p w14:paraId="537E7085" w14:textId="77777777" w:rsidR="00271FE9" w:rsidRPr="0098489A" w:rsidRDefault="00271FE9" w:rsidP="00271FE9">
      <w:pPr>
        <w:ind w:firstLine="567"/>
        <w:rPr>
          <w:sz w:val="24"/>
          <w:szCs w:val="24"/>
        </w:rPr>
      </w:pPr>
      <w:r w:rsidRPr="0098489A">
        <w:rPr>
          <w:sz w:val="24"/>
          <w:szCs w:val="24"/>
        </w:rPr>
        <w:t>Состав отчетных материалов:</w:t>
      </w:r>
    </w:p>
    <w:p w14:paraId="34AF8D49" w14:textId="77777777" w:rsidR="00271FE9" w:rsidRPr="0098489A" w:rsidRDefault="00271FE9" w:rsidP="00271FE9">
      <w:pPr>
        <w:numPr>
          <w:ilvl w:val="0"/>
          <w:numId w:val="30"/>
        </w:numPr>
        <w:tabs>
          <w:tab w:val="clear" w:pos="927"/>
          <w:tab w:val="num" w:pos="1276"/>
        </w:tabs>
        <w:ind w:left="993" w:hanging="426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Акт сдачи-приемки оказанных услуг (далее - Акт).</w:t>
      </w:r>
    </w:p>
    <w:p w14:paraId="4DCC03BC" w14:textId="77777777" w:rsidR="00271FE9" w:rsidRPr="0098489A" w:rsidRDefault="00271FE9" w:rsidP="00271FE9">
      <w:pPr>
        <w:numPr>
          <w:ilvl w:val="0"/>
          <w:numId w:val="30"/>
        </w:numPr>
        <w:tabs>
          <w:tab w:val="clear" w:pos="927"/>
          <w:tab w:val="num" w:pos="993"/>
        </w:tabs>
        <w:ind w:left="0" w:firstLine="567"/>
        <w:jc w:val="both"/>
        <w:rPr>
          <w:sz w:val="24"/>
          <w:szCs w:val="24"/>
        </w:rPr>
      </w:pPr>
      <w:r w:rsidRPr="0098489A">
        <w:rPr>
          <w:sz w:val="24"/>
          <w:szCs w:val="24"/>
        </w:rPr>
        <w:t xml:space="preserve">Отчет по выполнению требований к технической поддержке Приложения (далее - Отчет). В содержание Отчета обязательно должно быть включены следующие показатели:  </w:t>
      </w:r>
    </w:p>
    <w:p w14:paraId="26B81173" w14:textId="0A6F2214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Общее количество заявок, поступивших в группу технической поддержки.</w:t>
      </w:r>
    </w:p>
    <w:p w14:paraId="7E822D8F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 xml:space="preserve">Количество заявок, поступивших в группу технической поддержки с категорией «Инцидент». Описание каждого поступившего инцидента и его решение.  </w:t>
      </w:r>
    </w:p>
    <w:p w14:paraId="631ABD69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 xml:space="preserve">Количество заявок, поступивших в группу технической поддержки с категорией «Изменение». Описание каждой поступившей заявки и её решение.  </w:t>
      </w:r>
    </w:p>
    <w:p w14:paraId="13E145BB" w14:textId="25177AD1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 xml:space="preserve">Всего решенных заявок и инцидентов с нарушением требуемого времени решения, в том числе с разбивкой по категориям (показатели приведены в </w:t>
      </w:r>
      <w:r w:rsidR="00AC6111">
        <w:rPr>
          <w:sz w:val="24"/>
          <w:szCs w:val="24"/>
        </w:rPr>
        <w:t>таблице 4</w:t>
      </w:r>
      <w:r w:rsidRPr="0098489A">
        <w:rPr>
          <w:sz w:val="24"/>
          <w:szCs w:val="24"/>
        </w:rPr>
        <w:t>).</w:t>
      </w:r>
    </w:p>
    <w:bookmarkEnd w:id="3"/>
    <w:p w14:paraId="237C6011" w14:textId="77777777" w:rsidR="00271FE9" w:rsidRDefault="00271FE9" w:rsidP="00271FE9">
      <w:pPr>
        <w:pStyle w:val="24"/>
        <w:numPr>
          <w:ilvl w:val="0"/>
          <w:numId w:val="0"/>
        </w:numPr>
        <w:spacing w:before="0"/>
        <w:ind w:left="576"/>
        <w:rPr>
          <w:rFonts w:ascii="Times New Roman" w:hAnsi="Times New Roman"/>
          <w:bCs w:val="0"/>
          <w:sz w:val="24"/>
          <w:szCs w:val="24"/>
        </w:rPr>
      </w:pPr>
    </w:p>
    <w:p w14:paraId="757E3959" w14:textId="6128E88D" w:rsidR="00271FE9" w:rsidRPr="0098489A" w:rsidRDefault="00271FE9" w:rsidP="00271FE9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r w:rsidRPr="0098489A">
        <w:rPr>
          <w:rFonts w:ascii="Times New Roman" w:hAnsi="Times New Roman"/>
          <w:bCs w:val="0"/>
          <w:sz w:val="24"/>
          <w:szCs w:val="24"/>
        </w:rPr>
        <w:t>Географические рамки</w:t>
      </w:r>
    </w:p>
    <w:p w14:paraId="066B0EFC" w14:textId="77777777" w:rsidR="00271FE9" w:rsidRDefault="00271FE9" w:rsidP="00271FE9">
      <w:pPr>
        <w:ind w:firstLine="567"/>
        <w:jc w:val="both"/>
        <w:rPr>
          <w:color w:val="000000"/>
          <w:sz w:val="24"/>
          <w:szCs w:val="24"/>
        </w:rPr>
      </w:pPr>
      <w:r w:rsidRPr="0098489A">
        <w:rPr>
          <w:sz w:val="24"/>
          <w:szCs w:val="24"/>
        </w:rPr>
        <w:t>Услуги должны быть оказываться на территории г. Казани, по адресу: г. Казань, Деревня Универсиады, д.35 и</w:t>
      </w:r>
      <w:r w:rsidRPr="0098489A">
        <w:rPr>
          <w:color w:val="000000"/>
          <w:sz w:val="24"/>
          <w:szCs w:val="24"/>
        </w:rPr>
        <w:t>ли путем удаленного подключения Исполнителя к серверам, на которых располагается Приложение.</w:t>
      </w:r>
      <w:bookmarkStart w:id="4" w:name="_Toc259547676"/>
      <w:bookmarkStart w:id="5" w:name="_Toc300225234"/>
    </w:p>
    <w:p w14:paraId="542A9291" w14:textId="77777777" w:rsidR="00271FE9" w:rsidRPr="0098489A" w:rsidRDefault="00271FE9" w:rsidP="00271FE9">
      <w:pPr>
        <w:ind w:firstLine="567"/>
        <w:jc w:val="both"/>
        <w:rPr>
          <w:color w:val="000000"/>
          <w:sz w:val="24"/>
          <w:szCs w:val="24"/>
        </w:rPr>
      </w:pPr>
    </w:p>
    <w:p w14:paraId="0045A749" w14:textId="253E487E" w:rsidR="00271FE9" w:rsidRPr="0098489A" w:rsidRDefault="00271FE9" w:rsidP="00271FE9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r w:rsidRPr="0098489A">
        <w:rPr>
          <w:rFonts w:ascii="Times New Roman" w:hAnsi="Times New Roman"/>
          <w:bCs w:val="0"/>
          <w:sz w:val="24"/>
          <w:szCs w:val="24"/>
        </w:rPr>
        <w:t xml:space="preserve">Ресурсы, предоставляемые </w:t>
      </w:r>
      <w:bookmarkEnd w:id="4"/>
      <w:bookmarkEnd w:id="5"/>
      <w:r w:rsidRPr="0098489A">
        <w:rPr>
          <w:rFonts w:ascii="Times New Roman" w:hAnsi="Times New Roman"/>
          <w:bCs w:val="0"/>
          <w:sz w:val="24"/>
          <w:szCs w:val="24"/>
        </w:rPr>
        <w:t>Заказчиком</w:t>
      </w:r>
    </w:p>
    <w:p w14:paraId="0B2F507F" w14:textId="77777777" w:rsidR="00271FE9" w:rsidRPr="0098489A" w:rsidRDefault="00271FE9" w:rsidP="00271FE9">
      <w:pPr>
        <w:pStyle w:val="aff0"/>
        <w:ind w:left="0" w:firstLine="709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Заказчик представляет Исполнителю следующие эксплуатационные документы:</w:t>
      </w:r>
    </w:p>
    <w:p w14:paraId="312FDBBA" w14:textId="77777777" w:rsidR="00271FE9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«Игровое мобильное приложение чемпионата WorldSkills Kazan 2019.Техническое задание.47106817.425750.018.ТЗ.01»;</w:t>
      </w:r>
    </w:p>
    <w:p w14:paraId="140D2A48" w14:textId="77777777" w:rsidR="00271FE9" w:rsidRPr="00D730E8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«Игровое мобильное приложение чемпионата WorldSkills Kazan 2019.</w:t>
      </w:r>
      <w:r>
        <w:rPr>
          <w:sz w:val="24"/>
          <w:szCs w:val="24"/>
        </w:rPr>
        <w:t xml:space="preserve"> Дополнение №1 к техническому</w:t>
      </w:r>
      <w:r w:rsidRPr="0098489A">
        <w:rPr>
          <w:sz w:val="24"/>
          <w:szCs w:val="24"/>
        </w:rPr>
        <w:t xml:space="preserve"> з</w:t>
      </w:r>
      <w:r>
        <w:rPr>
          <w:sz w:val="24"/>
          <w:szCs w:val="24"/>
        </w:rPr>
        <w:t>аданию.47106817.425750.018.ТЗ.02</w:t>
      </w:r>
      <w:r w:rsidRPr="0098489A">
        <w:rPr>
          <w:sz w:val="24"/>
          <w:szCs w:val="24"/>
        </w:rPr>
        <w:t>»;</w:t>
      </w:r>
    </w:p>
    <w:p w14:paraId="581BCDD4" w14:textId="77777777" w:rsidR="00271FE9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 xml:space="preserve">«Игровое мобильное приложение чемпионата WorldSkills Kazan 2019. Программа и методика испытаний. 47106817.425750.018.ПМИ»; </w:t>
      </w:r>
    </w:p>
    <w:p w14:paraId="3DB43304" w14:textId="77777777" w:rsidR="00271FE9" w:rsidRPr="00D730E8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«Игровое мобильное приложение чемпионата WorldSkills Kazan 2019. Программа и методика испытаний. 47106817.425750.018.ПМИ</w:t>
      </w:r>
      <w:r>
        <w:rPr>
          <w:sz w:val="24"/>
          <w:szCs w:val="24"/>
        </w:rPr>
        <w:t>.02</w:t>
      </w:r>
      <w:r w:rsidRPr="0098489A">
        <w:rPr>
          <w:sz w:val="24"/>
          <w:szCs w:val="24"/>
        </w:rPr>
        <w:t xml:space="preserve">»; </w:t>
      </w:r>
    </w:p>
    <w:p w14:paraId="4515FF50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«Игровое мобильное приложение чемпионата WorldSkills Kazan 2019.Руководство пользователя.47106817.425750.018.И3.01</w:t>
      </w:r>
      <w:r>
        <w:rPr>
          <w:sz w:val="24"/>
          <w:szCs w:val="24"/>
        </w:rPr>
        <w:t>.02</w:t>
      </w:r>
      <w:r w:rsidRPr="0098489A">
        <w:rPr>
          <w:sz w:val="24"/>
          <w:szCs w:val="24"/>
        </w:rPr>
        <w:t>»;</w:t>
      </w:r>
    </w:p>
    <w:p w14:paraId="77F07840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«Игровое мобильное приложение чемпионата WorldSkills Kazan 2019.Руководство администратора.47106817.425750.018.И3.02</w:t>
      </w:r>
      <w:r>
        <w:rPr>
          <w:sz w:val="24"/>
          <w:szCs w:val="24"/>
        </w:rPr>
        <w:t>.02</w:t>
      </w:r>
      <w:r w:rsidRPr="0098489A">
        <w:rPr>
          <w:sz w:val="24"/>
          <w:szCs w:val="24"/>
        </w:rPr>
        <w:t>».</w:t>
      </w:r>
    </w:p>
    <w:p w14:paraId="5F42276F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«Игровое мобильное приложение чемпионата WorldSkills Kazan 2019. Описание структуры БД.».</w:t>
      </w:r>
    </w:p>
    <w:p w14:paraId="07EFB4A7" w14:textId="77777777" w:rsidR="00271FE9" w:rsidRPr="0098489A" w:rsidRDefault="00271FE9" w:rsidP="00271FE9">
      <w:pPr>
        <w:pStyle w:val="aff0"/>
        <w:ind w:left="0" w:firstLine="709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Заказчик обеспечивает:</w:t>
      </w:r>
    </w:p>
    <w:p w14:paraId="11F230A7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предоставление оборудования, на котором функционирует Приложение (оборудование должно удовлетворять техническим требованиям, предъявляемым для обеспечения работоспособности Приложения);</w:t>
      </w:r>
    </w:p>
    <w:p w14:paraId="1341432C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поддержку в работоспособном состоянии оборудования, на котором функционирует Приложение;</w:t>
      </w:r>
    </w:p>
    <w:p w14:paraId="49BAB3EB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своевременное принятие решений и предоставление Исполнителю работ своевременной и исчерпывающей информации по всем аспектам работ;</w:t>
      </w:r>
    </w:p>
    <w:p w14:paraId="1A951C69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определение ответственного лица от Заказчика по работе с Исполнителем на время оказания услуг по технической поддержке Приложения, принятие решения по согласованию с Исполнителем вопросов, касающихся присвоения инциденту критерия важности.</w:t>
      </w:r>
    </w:p>
    <w:p w14:paraId="01D4E368" w14:textId="77777777" w:rsidR="00271FE9" w:rsidRPr="0098489A" w:rsidRDefault="00271FE9" w:rsidP="006C042D">
      <w:pPr>
        <w:jc w:val="both"/>
        <w:rPr>
          <w:sz w:val="24"/>
          <w:szCs w:val="24"/>
        </w:rPr>
      </w:pPr>
    </w:p>
    <w:p w14:paraId="5F24CE58" w14:textId="5E3E860C" w:rsidR="00271FE9" w:rsidRPr="0098489A" w:rsidRDefault="00271FE9" w:rsidP="006C042D">
      <w:pPr>
        <w:pStyle w:val="14"/>
        <w:tabs>
          <w:tab w:val="left" w:pos="426"/>
          <w:tab w:val="num" w:pos="992"/>
        </w:tabs>
        <w:jc w:val="left"/>
        <w:rPr>
          <w:bCs/>
          <w:kern w:val="28"/>
          <w:szCs w:val="24"/>
        </w:rPr>
      </w:pPr>
      <w:r w:rsidRPr="0098489A">
        <w:rPr>
          <w:kern w:val="28"/>
          <w:szCs w:val="24"/>
        </w:rPr>
        <w:t>ОСНОВНЫЕ ТРЕБОВАНИЯ</w:t>
      </w:r>
    </w:p>
    <w:p w14:paraId="220CDD57" w14:textId="56A556E3" w:rsidR="00271FE9" w:rsidRPr="0098489A" w:rsidRDefault="00271FE9" w:rsidP="00271FE9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r w:rsidRPr="0098489A">
        <w:rPr>
          <w:rFonts w:ascii="Times New Roman" w:hAnsi="Times New Roman"/>
          <w:bCs w:val="0"/>
          <w:sz w:val="24"/>
          <w:szCs w:val="24"/>
        </w:rPr>
        <w:t>Назначение и краткое описание Приложения</w:t>
      </w:r>
    </w:p>
    <w:p w14:paraId="62941524" w14:textId="77777777" w:rsidR="00271FE9" w:rsidRPr="0098489A" w:rsidRDefault="00271FE9" w:rsidP="00271FE9">
      <w:pPr>
        <w:pStyle w:val="aff0"/>
        <w:ind w:left="0" w:firstLine="709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Назначение</w:t>
      </w:r>
      <w:r>
        <w:rPr>
          <w:sz w:val="24"/>
          <w:szCs w:val="24"/>
        </w:rPr>
        <w:t>м</w:t>
      </w:r>
      <w:r w:rsidRPr="0098489A">
        <w:rPr>
          <w:sz w:val="24"/>
          <w:szCs w:val="24"/>
        </w:rPr>
        <w:t xml:space="preserve"> Приложения является популяризация рабочих профессий среди молодежи в возрасте от 12 до 23 лет, формирование положительного образа обладателя рабочих профессий, пропаганда здорового </w:t>
      </w:r>
      <w:r>
        <w:rPr>
          <w:sz w:val="24"/>
          <w:szCs w:val="24"/>
        </w:rPr>
        <w:t xml:space="preserve">соревновательного </w:t>
      </w:r>
      <w:r w:rsidRPr="0098489A">
        <w:rPr>
          <w:sz w:val="24"/>
          <w:szCs w:val="24"/>
        </w:rPr>
        <w:t xml:space="preserve">духа и тяги к профессиональному росту, а также донесение ценностей движения WorldSkills.    </w:t>
      </w:r>
    </w:p>
    <w:p w14:paraId="65FBEB4E" w14:textId="77777777" w:rsidR="00271FE9" w:rsidRPr="0098489A" w:rsidRDefault="00271FE9" w:rsidP="00271FE9">
      <w:pPr>
        <w:pStyle w:val="aff0"/>
        <w:ind w:left="0" w:firstLine="709"/>
        <w:jc w:val="both"/>
        <w:rPr>
          <w:sz w:val="24"/>
          <w:szCs w:val="24"/>
        </w:rPr>
      </w:pPr>
      <w:bookmarkStart w:id="6" w:name="_fs6dqrnie3dx" w:colFirst="0" w:colLast="0"/>
      <w:bookmarkEnd w:id="6"/>
      <w:r w:rsidRPr="0098489A">
        <w:rPr>
          <w:sz w:val="24"/>
          <w:szCs w:val="24"/>
        </w:rPr>
        <w:t>Приложение предназначено для достижения следующих целей:</w:t>
      </w:r>
    </w:p>
    <w:p w14:paraId="0C7EF864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Формирования положительного образа обладателя рабочей профессии;</w:t>
      </w:r>
    </w:p>
    <w:p w14:paraId="7E0BBAC3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Пропаганда здорового духа соревнования и тяги к профессиональному росту;</w:t>
      </w:r>
    </w:p>
    <w:p w14:paraId="2308D203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Донесение ценностей движения WorldSkills;</w:t>
      </w:r>
    </w:p>
    <w:p w14:paraId="246D8AA5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Отождествление игроком себя с героем игры, обладающим высокими профессиональным и моральными качествами, которые будут раскрываться через игровой сюжет;</w:t>
      </w:r>
    </w:p>
    <w:p w14:paraId="196C8F58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Формирование духа соревнования между реальными людьми;</w:t>
      </w:r>
    </w:p>
    <w:p w14:paraId="74C3EDAB" w14:textId="77777777" w:rsidR="00271FE9" w:rsidRPr="0098489A" w:rsidRDefault="00271FE9" w:rsidP="00271FE9">
      <w:pPr>
        <w:pStyle w:val="aff0"/>
        <w:numPr>
          <w:ilvl w:val="1"/>
          <w:numId w:val="34"/>
        </w:numPr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Декларирование ценностей WorldSkills на уровне правил игры.</w:t>
      </w:r>
    </w:p>
    <w:p w14:paraId="1B81BCFF" w14:textId="77777777" w:rsidR="00271FE9" w:rsidRPr="0098489A" w:rsidRDefault="00271FE9" w:rsidP="00271FE9">
      <w:pPr>
        <w:pStyle w:val="aff0"/>
        <w:ind w:left="0" w:firstLine="709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Функциональные возможности Приложения представлены в таблице ниже:</w:t>
      </w:r>
    </w:p>
    <w:p w14:paraId="5B3C507C" w14:textId="77777777" w:rsidR="00271FE9" w:rsidRDefault="00271FE9" w:rsidP="00271FE9">
      <w:pPr>
        <w:ind w:firstLine="357"/>
        <w:jc w:val="right"/>
        <w:rPr>
          <w:sz w:val="24"/>
          <w:szCs w:val="24"/>
        </w:rPr>
      </w:pPr>
    </w:p>
    <w:p w14:paraId="33E89AAF" w14:textId="69823F2D" w:rsidR="00271FE9" w:rsidRPr="0098489A" w:rsidRDefault="00AC6111" w:rsidP="00271FE9">
      <w:pPr>
        <w:ind w:firstLine="357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  <w:r w:rsidR="00271FE9" w:rsidRPr="0098489A">
        <w:rPr>
          <w:sz w:val="24"/>
          <w:szCs w:val="24"/>
        </w:rPr>
        <w:t>. Функциональные возможности</w:t>
      </w:r>
    </w:p>
    <w:tbl>
      <w:tblPr>
        <w:tblStyle w:val="14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6"/>
        <w:gridCol w:w="3260"/>
        <w:gridCol w:w="6089"/>
      </w:tblGrid>
      <w:tr w:rsidR="00271FE9" w:rsidRPr="006C042D" w14:paraId="3D2958EC" w14:textId="77777777" w:rsidTr="006C042D">
        <w:trPr>
          <w:trHeight w:val="489"/>
        </w:trPr>
        <w:tc>
          <w:tcPr>
            <w:tcW w:w="351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30C27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21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6398B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b/>
                <w:sz w:val="24"/>
                <w:szCs w:val="24"/>
              </w:rPr>
              <w:t>Модуль / функция</w:t>
            </w:r>
          </w:p>
        </w:tc>
        <w:tc>
          <w:tcPr>
            <w:tcW w:w="3029" w:type="pct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A4942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</w:t>
            </w:r>
          </w:p>
        </w:tc>
      </w:tr>
      <w:tr w:rsidR="00271FE9" w:rsidRPr="006C042D" w14:paraId="2D7C8054" w14:textId="77777777" w:rsidTr="006C042D">
        <w:trPr>
          <w:trHeight w:val="30"/>
        </w:trPr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51798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71575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Модуль «Мобильное приложение»</w:t>
            </w:r>
          </w:p>
        </w:tc>
        <w:tc>
          <w:tcPr>
            <w:tcW w:w="302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F116E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Реализация функций приложения, за исключением Игрового Рейтинга.</w:t>
            </w:r>
          </w:p>
        </w:tc>
      </w:tr>
      <w:tr w:rsidR="00271FE9" w:rsidRPr="006C042D" w14:paraId="78FFCFE2" w14:textId="77777777" w:rsidTr="006C042D">
        <w:trPr>
          <w:trHeight w:val="30"/>
        </w:trPr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3E86A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6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7F270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Функциональный блок «Игровая механика»</w:t>
            </w:r>
          </w:p>
        </w:tc>
        <w:tc>
          <w:tcPr>
            <w:tcW w:w="302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C9AE9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Реализация игровых механик</w:t>
            </w:r>
          </w:p>
        </w:tc>
      </w:tr>
      <w:tr w:rsidR="00271FE9" w:rsidRPr="006C042D" w14:paraId="34E06A52" w14:textId="77777777" w:rsidTr="006C042D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6F908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6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C58FC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Функциональный блок  «Игровые персонажи»</w:t>
            </w:r>
          </w:p>
        </w:tc>
        <w:tc>
          <w:tcPr>
            <w:tcW w:w="302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E9469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Реализация возможности выбора игрового   персонажа и игровой механики для этого персонажа.</w:t>
            </w:r>
          </w:p>
        </w:tc>
      </w:tr>
      <w:tr w:rsidR="00271FE9" w:rsidRPr="006C042D" w14:paraId="1575E027" w14:textId="77777777" w:rsidTr="006C042D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B8E1A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6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74BC4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Функциональный блок  «Специальные способности»</w:t>
            </w:r>
          </w:p>
        </w:tc>
        <w:tc>
          <w:tcPr>
            <w:tcW w:w="302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2939D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Реализация специальных способности игровых персонажей в процессе игровой механики.</w:t>
            </w:r>
          </w:p>
        </w:tc>
      </w:tr>
      <w:tr w:rsidR="00271FE9" w:rsidRPr="006C042D" w14:paraId="58783020" w14:textId="77777777" w:rsidTr="006C042D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50425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6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CE053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Функциональный блок  «Игровые уровни»</w:t>
            </w:r>
          </w:p>
        </w:tc>
        <w:tc>
          <w:tcPr>
            <w:tcW w:w="302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6A4AC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игровых уровней – виртуальных пространств, в которых происходит действие игры. </w:t>
            </w:r>
          </w:p>
        </w:tc>
      </w:tr>
      <w:tr w:rsidR="00271FE9" w:rsidRPr="006C042D" w14:paraId="54B59294" w14:textId="77777777" w:rsidTr="006C042D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B2D12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6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CBF2B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Функциональный блок «Фантастические существа» </w:t>
            </w:r>
          </w:p>
        </w:tc>
        <w:tc>
          <w:tcPr>
            <w:tcW w:w="302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E8DDE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– Реализация игровой механики для персонажа «Автомеханик»</w:t>
            </w:r>
          </w:p>
          <w:p w14:paraId="40354ECC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– Реализация игровой механики для персонажа «Системный администратор»</w:t>
            </w:r>
          </w:p>
          <w:p w14:paraId="581CB715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 xml:space="preserve">– Реализация игровой механики для персонажа </w:t>
            </w:r>
          </w:p>
          <w:p w14:paraId="60A88BB3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«Строитель»</w:t>
            </w:r>
          </w:p>
          <w:p w14:paraId="3D044185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– Реализация игровой механики для персонажа «Повар»</w:t>
            </w:r>
          </w:p>
          <w:p w14:paraId="67526FF1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– Реализация игровой механики для персонажа «Графический дизайнер»</w:t>
            </w:r>
          </w:p>
          <w:p w14:paraId="12A8118A" w14:textId="0310E19F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– Реализация игровой механики для персонажа «Сварщик»</w:t>
            </w:r>
          </w:p>
        </w:tc>
      </w:tr>
      <w:tr w:rsidR="00271FE9" w:rsidRPr="006C042D" w14:paraId="75BB169C" w14:textId="77777777" w:rsidTr="006C042D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5217D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29D91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Модуль «Игровой рейтинг»</w:t>
            </w:r>
          </w:p>
        </w:tc>
        <w:tc>
          <w:tcPr>
            <w:tcW w:w="302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37F64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Сбор данных о результатах игр пользователя и формирование Игрового рейтинга пользователей</w:t>
            </w:r>
          </w:p>
        </w:tc>
      </w:tr>
      <w:tr w:rsidR="00271FE9" w:rsidRPr="006C042D" w14:paraId="564B11B5" w14:textId="77777777" w:rsidTr="006C042D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F6578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6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47DBD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Функциональный блок «Регистрация»</w:t>
            </w:r>
          </w:p>
        </w:tc>
        <w:tc>
          <w:tcPr>
            <w:tcW w:w="302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8B100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Регистрация новых игроков и создание их учетных записей</w:t>
            </w:r>
          </w:p>
        </w:tc>
      </w:tr>
      <w:tr w:rsidR="00271FE9" w:rsidRPr="006C042D" w14:paraId="7182472A" w14:textId="77777777" w:rsidTr="006C042D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33C40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6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B2184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Функциональный блок «Авторизация»</w:t>
            </w:r>
          </w:p>
        </w:tc>
        <w:tc>
          <w:tcPr>
            <w:tcW w:w="302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19C9F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Авторизация игроков в игре</w:t>
            </w:r>
          </w:p>
        </w:tc>
      </w:tr>
      <w:tr w:rsidR="00271FE9" w:rsidRPr="006C042D" w14:paraId="4F7D76A7" w14:textId="77777777" w:rsidTr="006C042D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11A6F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6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FD7B0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Функциональный блок «Администрирование»</w:t>
            </w:r>
          </w:p>
        </w:tc>
        <w:tc>
          <w:tcPr>
            <w:tcW w:w="302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239BA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Просмотр рейтинга игроков, информации об игроках, управление алгоритмом подсчета рейтинга, формирование отчетов, управление пользователями, управление частными рейтинга.</w:t>
            </w:r>
          </w:p>
        </w:tc>
      </w:tr>
      <w:tr w:rsidR="00271FE9" w:rsidRPr="006C042D" w14:paraId="2FE43C03" w14:textId="77777777" w:rsidTr="006C042D">
        <w:tc>
          <w:tcPr>
            <w:tcW w:w="35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DB598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621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C424A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Функциональный блок «Информационный веб-сайт»</w:t>
            </w:r>
          </w:p>
        </w:tc>
        <w:tc>
          <w:tcPr>
            <w:tcW w:w="302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7E1F5" w14:textId="77777777" w:rsidR="00271FE9" w:rsidRPr="006C042D" w:rsidRDefault="00271FE9" w:rsidP="006C0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42D">
              <w:rPr>
                <w:rFonts w:ascii="Times New Roman" w:hAnsi="Times New Roman" w:cs="Times New Roman"/>
                <w:sz w:val="24"/>
                <w:szCs w:val="24"/>
              </w:rPr>
              <w:t>Предоставление пользователям информации об игре и возможности присоединиться к игровому рейтингу.</w:t>
            </w:r>
          </w:p>
        </w:tc>
      </w:tr>
    </w:tbl>
    <w:p w14:paraId="61DF07EB" w14:textId="77777777" w:rsidR="00271FE9" w:rsidRPr="0098489A" w:rsidRDefault="00271FE9" w:rsidP="00271FE9">
      <w:pPr>
        <w:tabs>
          <w:tab w:val="left" w:pos="3690"/>
        </w:tabs>
        <w:jc w:val="both"/>
        <w:rPr>
          <w:sz w:val="24"/>
          <w:szCs w:val="24"/>
        </w:rPr>
      </w:pPr>
    </w:p>
    <w:p w14:paraId="443FB17D" w14:textId="6C2EC20D" w:rsidR="00271FE9" w:rsidRPr="0098489A" w:rsidRDefault="00271FE9" w:rsidP="00271FE9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r w:rsidRPr="0098489A">
        <w:rPr>
          <w:rFonts w:ascii="Times New Roman" w:hAnsi="Times New Roman"/>
          <w:bCs w:val="0"/>
          <w:sz w:val="24"/>
          <w:szCs w:val="24"/>
        </w:rPr>
        <w:t>Пользователи Приложения</w:t>
      </w:r>
    </w:p>
    <w:p w14:paraId="5A88F08F" w14:textId="77777777" w:rsidR="00271FE9" w:rsidRDefault="00271FE9" w:rsidP="00271FE9">
      <w:pPr>
        <w:pStyle w:val="aff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Игроком П</w:t>
      </w:r>
      <w:r w:rsidRPr="0098489A">
        <w:rPr>
          <w:sz w:val="24"/>
          <w:szCs w:val="24"/>
        </w:rPr>
        <w:t xml:space="preserve">риложения </w:t>
      </w:r>
      <w:r>
        <w:rPr>
          <w:sz w:val="24"/>
          <w:szCs w:val="24"/>
        </w:rPr>
        <w:t xml:space="preserve">может быть любой пользователь, </w:t>
      </w:r>
      <w:r w:rsidRPr="0098489A">
        <w:rPr>
          <w:sz w:val="24"/>
          <w:szCs w:val="24"/>
        </w:rPr>
        <w:t>облада</w:t>
      </w:r>
      <w:r>
        <w:rPr>
          <w:sz w:val="24"/>
          <w:szCs w:val="24"/>
        </w:rPr>
        <w:t>ющий</w:t>
      </w:r>
      <w:r w:rsidRPr="0098489A">
        <w:rPr>
          <w:sz w:val="24"/>
          <w:szCs w:val="24"/>
        </w:rPr>
        <w:t xml:space="preserve"> базовыми навыками использования смартфонов с операционными Приложени</w:t>
      </w:r>
      <w:r>
        <w:rPr>
          <w:sz w:val="24"/>
          <w:szCs w:val="24"/>
        </w:rPr>
        <w:t>я</w:t>
      </w:r>
      <w:r w:rsidRPr="0098489A">
        <w:rPr>
          <w:sz w:val="24"/>
          <w:szCs w:val="24"/>
        </w:rPr>
        <w:t>ми Android (минимальная версия 5) и Apple iOS (минимальная версия 9).</w:t>
      </w:r>
    </w:p>
    <w:p w14:paraId="1A00FCA7" w14:textId="32E93F7A" w:rsidR="007D35E7" w:rsidRPr="0098489A" w:rsidRDefault="007D35E7" w:rsidP="00271FE9">
      <w:pPr>
        <w:pStyle w:val="aff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Сотрудники Заказчика.</w:t>
      </w:r>
    </w:p>
    <w:p w14:paraId="52818A38" w14:textId="77777777" w:rsidR="00271FE9" w:rsidRPr="0098489A" w:rsidRDefault="00271FE9" w:rsidP="00271FE9">
      <w:pPr>
        <w:ind w:firstLine="709"/>
        <w:jc w:val="both"/>
        <w:rPr>
          <w:sz w:val="24"/>
          <w:szCs w:val="24"/>
        </w:rPr>
      </w:pPr>
    </w:p>
    <w:p w14:paraId="4EA0723D" w14:textId="12B54901" w:rsidR="00271FE9" w:rsidRPr="0098489A" w:rsidRDefault="00271FE9" w:rsidP="00271FE9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r w:rsidRPr="0098489A">
        <w:rPr>
          <w:rFonts w:ascii="Times New Roman" w:hAnsi="Times New Roman"/>
          <w:bCs w:val="0"/>
          <w:sz w:val="24"/>
          <w:szCs w:val="24"/>
        </w:rPr>
        <w:t>Требования к технической поддержке</w:t>
      </w:r>
    </w:p>
    <w:p w14:paraId="7C4B7D93" w14:textId="5ED88072" w:rsidR="00271FE9" w:rsidRPr="0098489A" w:rsidRDefault="00271FE9" w:rsidP="00271FE9">
      <w:pPr>
        <w:ind w:firstLine="709"/>
        <w:jc w:val="both"/>
        <w:rPr>
          <w:sz w:val="24"/>
          <w:szCs w:val="24"/>
        </w:rPr>
      </w:pPr>
      <w:r w:rsidRPr="0098489A">
        <w:rPr>
          <w:sz w:val="24"/>
          <w:szCs w:val="24"/>
        </w:rPr>
        <w:t xml:space="preserve">Требования к временным параметрам решения инцидентов определяются исходя из приоритета заявки, ее типа и режима сопровождения. В свою очередь приоритет </w:t>
      </w:r>
      <w:r w:rsidR="00084B45">
        <w:rPr>
          <w:sz w:val="24"/>
          <w:szCs w:val="24"/>
        </w:rPr>
        <w:t>инцидента</w:t>
      </w:r>
      <w:r w:rsidRPr="0098489A">
        <w:rPr>
          <w:sz w:val="24"/>
          <w:szCs w:val="24"/>
        </w:rPr>
        <w:t xml:space="preserve"> складывается из критичности самого инцидента (размер ущерба, нанесенного инцидентом) на мероприятия Дирекции. Для Приложения определены следующие критерии влияния инцидента: «Высокое», «Среднее» и «Низкое», подробнее в Таблице </w:t>
      </w:r>
      <w:r w:rsidR="00AC6111">
        <w:rPr>
          <w:sz w:val="24"/>
          <w:szCs w:val="24"/>
        </w:rPr>
        <w:t>3</w:t>
      </w:r>
      <w:r w:rsidRPr="0098489A">
        <w:rPr>
          <w:sz w:val="24"/>
          <w:szCs w:val="24"/>
        </w:rPr>
        <w:t>.</w:t>
      </w:r>
    </w:p>
    <w:p w14:paraId="771D746C" w14:textId="77777777" w:rsidR="00271FE9" w:rsidRDefault="00271FE9" w:rsidP="00271FE9">
      <w:pPr>
        <w:ind w:firstLine="567"/>
        <w:jc w:val="right"/>
        <w:rPr>
          <w:sz w:val="24"/>
          <w:szCs w:val="24"/>
        </w:rPr>
      </w:pPr>
    </w:p>
    <w:p w14:paraId="40085589" w14:textId="392B7167" w:rsidR="00271FE9" w:rsidRPr="0098489A" w:rsidRDefault="00AC6111" w:rsidP="00271FE9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  <w:r w:rsidR="00271FE9" w:rsidRPr="0098489A">
        <w:rPr>
          <w:sz w:val="24"/>
          <w:szCs w:val="24"/>
        </w:rPr>
        <w:t xml:space="preserve">. Описание влияния </w:t>
      </w:r>
      <w:r w:rsidR="006C042D">
        <w:rPr>
          <w:sz w:val="24"/>
          <w:szCs w:val="24"/>
        </w:rPr>
        <w:t>заявки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1162"/>
        <w:gridCol w:w="1248"/>
        <w:gridCol w:w="7938"/>
      </w:tblGrid>
      <w:tr w:rsidR="00271FE9" w:rsidRPr="0098489A" w14:paraId="23965BAC" w14:textId="77777777" w:rsidTr="007B58A3">
        <w:trPr>
          <w:trHeight w:val="288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AC63DD1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Влияние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23E349F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Числовое значение влияния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7758C5B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271FE9" w:rsidRPr="0098489A" w14:paraId="0F3A5C6D" w14:textId="77777777" w:rsidTr="007B58A3">
        <w:trPr>
          <w:trHeight w:val="1438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9C71" w14:textId="77777777" w:rsidR="00271FE9" w:rsidRPr="0098489A" w:rsidRDefault="00271FE9" w:rsidP="007B58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8489A">
              <w:rPr>
                <w:bCs/>
                <w:color w:val="000000"/>
                <w:sz w:val="24"/>
                <w:szCs w:val="24"/>
              </w:rPr>
              <w:t>Высокое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9756B" w14:textId="77777777" w:rsidR="00271FE9" w:rsidRPr="0098489A" w:rsidRDefault="00271FE9" w:rsidP="007B58A3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98489A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A3F99" w14:textId="77777777" w:rsidR="00271FE9" w:rsidRPr="0098489A" w:rsidRDefault="00271FE9" w:rsidP="00271FE9">
            <w:pPr>
              <w:pStyle w:val="2f1"/>
              <w:numPr>
                <w:ilvl w:val="0"/>
                <w:numId w:val="3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 xml:space="preserve">Инцидент имеет существенное воздействие на использование Приложения большой группой </w:t>
            </w:r>
            <w:bookmarkStart w:id="7" w:name="_GoBack"/>
            <w:bookmarkEnd w:id="7"/>
            <w:r w:rsidRPr="0098489A">
              <w:rPr>
                <w:rFonts w:eastAsia="Calibri"/>
                <w:sz w:val="24"/>
                <w:szCs w:val="24"/>
              </w:rPr>
              <w:t>конечных пользователей;</w:t>
            </w:r>
          </w:p>
          <w:p w14:paraId="40D68D20" w14:textId="6AD95FC7" w:rsidR="00271FE9" w:rsidRPr="0098489A" w:rsidRDefault="00271FE9" w:rsidP="00271FE9">
            <w:pPr>
              <w:pStyle w:val="2f1"/>
              <w:numPr>
                <w:ilvl w:val="0"/>
                <w:numId w:val="3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Может повлечь/влечет су</w:t>
            </w:r>
            <w:r w:rsidR="004C288A">
              <w:rPr>
                <w:rFonts w:eastAsia="Calibri"/>
                <w:sz w:val="24"/>
                <w:szCs w:val="24"/>
              </w:rPr>
              <w:t>щественные финансовые и/или репута</w:t>
            </w:r>
            <w:r w:rsidRPr="0098489A">
              <w:rPr>
                <w:rFonts w:eastAsia="Calibri"/>
                <w:sz w:val="24"/>
                <w:szCs w:val="24"/>
              </w:rPr>
              <w:t>ционные потери;</w:t>
            </w:r>
          </w:p>
          <w:p w14:paraId="01F0D57A" w14:textId="77777777" w:rsidR="00271FE9" w:rsidRPr="0098489A" w:rsidRDefault="00271FE9" w:rsidP="00271FE9">
            <w:pPr>
              <w:pStyle w:val="2f1"/>
              <w:numPr>
                <w:ilvl w:val="0"/>
                <w:numId w:val="3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Может повлечь/влечет полную или частичную потерю информации.</w:t>
            </w:r>
          </w:p>
        </w:tc>
      </w:tr>
      <w:tr w:rsidR="00271FE9" w:rsidRPr="0098489A" w14:paraId="471CECFC" w14:textId="77777777" w:rsidTr="007B58A3">
        <w:trPr>
          <w:trHeight w:val="73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706E" w14:textId="77777777" w:rsidR="00271FE9" w:rsidRPr="0098489A" w:rsidRDefault="00271FE9" w:rsidP="007B58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8489A">
              <w:rPr>
                <w:bCs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E0A98" w14:textId="77777777" w:rsidR="00271FE9" w:rsidRPr="0098489A" w:rsidRDefault="00271FE9" w:rsidP="007B58A3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98489A"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952DE" w14:textId="77777777" w:rsidR="00271FE9" w:rsidRPr="0098489A" w:rsidRDefault="00271FE9" w:rsidP="00271FE9">
            <w:pPr>
              <w:pStyle w:val="2f1"/>
              <w:numPr>
                <w:ilvl w:val="0"/>
                <w:numId w:val="3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Инцидент имеет умеренное негативное воздействие на использование Приложения небольшой группой пользователей.</w:t>
            </w:r>
          </w:p>
        </w:tc>
      </w:tr>
      <w:tr w:rsidR="00271FE9" w:rsidRPr="0098489A" w14:paraId="27C8AB1E" w14:textId="77777777" w:rsidTr="007B58A3">
        <w:trPr>
          <w:trHeight w:val="317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4D53" w14:textId="77777777" w:rsidR="00271FE9" w:rsidRPr="0098489A" w:rsidRDefault="00271FE9" w:rsidP="007B58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8489A">
              <w:rPr>
                <w:bCs/>
                <w:color w:val="000000"/>
                <w:sz w:val="24"/>
                <w:szCs w:val="24"/>
              </w:rPr>
              <w:t>Низкое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F3175" w14:textId="77777777" w:rsidR="00271FE9" w:rsidRPr="0098489A" w:rsidRDefault="00271FE9" w:rsidP="007B58A3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98489A">
              <w:rPr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93A36" w14:textId="77777777" w:rsidR="00271FE9" w:rsidRPr="0098489A" w:rsidRDefault="00271FE9" w:rsidP="00271FE9">
            <w:pPr>
              <w:pStyle w:val="2f1"/>
              <w:numPr>
                <w:ilvl w:val="0"/>
                <w:numId w:val="3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Нет ощутимого или минимального воздействия (то есть нет прерывания в работе Приложения) на использование Приложения;</w:t>
            </w:r>
          </w:p>
          <w:p w14:paraId="644AE1E3" w14:textId="77777777" w:rsidR="00271FE9" w:rsidRPr="0098489A" w:rsidRDefault="00271FE9" w:rsidP="00271FE9">
            <w:pPr>
              <w:pStyle w:val="2f1"/>
              <w:numPr>
                <w:ilvl w:val="0"/>
                <w:numId w:val="32"/>
              </w:numPr>
              <w:spacing w:before="0" w:line="240" w:lineRule="auto"/>
              <w:ind w:left="317"/>
              <w:rPr>
                <w:rFonts w:eastAsia="Calibri"/>
                <w:sz w:val="24"/>
                <w:szCs w:val="24"/>
              </w:rPr>
            </w:pPr>
            <w:r w:rsidRPr="0098489A">
              <w:rPr>
                <w:rFonts w:eastAsia="Calibri"/>
                <w:sz w:val="24"/>
                <w:szCs w:val="24"/>
              </w:rPr>
              <w:t>Касается одного пользователя.</w:t>
            </w:r>
          </w:p>
        </w:tc>
      </w:tr>
    </w:tbl>
    <w:p w14:paraId="585955B8" w14:textId="77777777" w:rsidR="00271FE9" w:rsidRPr="0098489A" w:rsidRDefault="00271FE9" w:rsidP="00271FE9">
      <w:pPr>
        <w:pStyle w:val="aff0"/>
        <w:ind w:left="0" w:firstLine="567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Параметры уровня технической поддержки Приложения в каждом из режимов функционирования представлены в таблице ниже</w:t>
      </w:r>
      <w:r w:rsidRPr="0098489A">
        <w:rPr>
          <w:rStyle w:val="affff7"/>
          <w:szCs w:val="24"/>
        </w:rPr>
        <w:footnoteReference w:id="1"/>
      </w:r>
      <w:r w:rsidRPr="0098489A">
        <w:rPr>
          <w:sz w:val="24"/>
          <w:szCs w:val="24"/>
        </w:rPr>
        <w:t>.</w:t>
      </w:r>
    </w:p>
    <w:p w14:paraId="763A5A0B" w14:textId="77777777" w:rsidR="00271FE9" w:rsidRDefault="00271FE9" w:rsidP="00271FE9">
      <w:pPr>
        <w:pStyle w:val="aff0"/>
        <w:ind w:left="502"/>
        <w:jc w:val="right"/>
        <w:rPr>
          <w:sz w:val="24"/>
          <w:szCs w:val="24"/>
        </w:rPr>
      </w:pPr>
    </w:p>
    <w:p w14:paraId="379D4EE8" w14:textId="682F9C83" w:rsidR="00271FE9" w:rsidRPr="0098489A" w:rsidRDefault="00271FE9" w:rsidP="00271FE9">
      <w:pPr>
        <w:pStyle w:val="aff0"/>
        <w:ind w:left="502"/>
        <w:jc w:val="right"/>
        <w:rPr>
          <w:sz w:val="24"/>
          <w:szCs w:val="24"/>
        </w:rPr>
      </w:pPr>
      <w:r w:rsidRPr="0098489A">
        <w:rPr>
          <w:sz w:val="24"/>
          <w:szCs w:val="24"/>
        </w:rPr>
        <w:t xml:space="preserve">Таблица </w:t>
      </w:r>
      <w:r w:rsidR="00AC6111">
        <w:rPr>
          <w:sz w:val="24"/>
          <w:szCs w:val="24"/>
        </w:rPr>
        <w:t>4</w:t>
      </w:r>
      <w:r w:rsidRPr="0098489A">
        <w:rPr>
          <w:sz w:val="24"/>
          <w:szCs w:val="24"/>
        </w:rPr>
        <w:t xml:space="preserve">. Параметры уровня технической поддержки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12"/>
        <w:gridCol w:w="1259"/>
        <w:gridCol w:w="2097"/>
        <w:gridCol w:w="1957"/>
        <w:gridCol w:w="2930"/>
      </w:tblGrid>
      <w:tr w:rsidR="00271FE9" w:rsidRPr="0098489A" w14:paraId="12B244FC" w14:textId="77777777" w:rsidTr="007B58A3">
        <w:trPr>
          <w:trHeight w:val="576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E8FE50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Режим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710959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Влияние</w:t>
            </w:r>
            <w:r w:rsidRPr="0098489A">
              <w:rPr>
                <w:rStyle w:val="affff7"/>
                <w:szCs w:val="24"/>
              </w:rPr>
              <w:footnoteReference w:id="2"/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805D58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Время реакции на инцидент, мин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89D3C9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Время устранения инцидента, час*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8E7F31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Требуемый процент своевременно решенных инцидентов, %</w:t>
            </w:r>
          </w:p>
        </w:tc>
      </w:tr>
      <w:tr w:rsidR="00271FE9" w:rsidRPr="0098489A" w14:paraId="7F8C15DE" w14:textId="77777777" w:rsidTr="007B58A3">
        <w:trPr>
          <w:trHeight w:val="288"/>
        </w:trPr>
        <w:tc>
          <w:tcPr>
            <w:tcW w:w="9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2447" w14:textId="77777777" w:rsidR="00271FE9" w:rsidRPr="0098489A" w:rsidRDefault="00271FE9" w:rsidP="007B58A3">
            <w:pPr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Штатный режим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5A27D" w14:textId="77777777" w:rsidR="00271FE9" w:rsidRPr="0098489A" w:rsidDel="00CE53C4" w:rsidRDefault="00271FE9" w:rsidP="007B58A3">
            <w:pPr>
              <w:jc w:val="center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1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886D" w14:textId="77777777" w:rsidR="00271FE9" w:rsidRPr="0098489A" w:rsidRDefault="00271FE9" w:rsidP="007B58A3">
            <w:pPr>
              <w:jc w:val="center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30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908C" w14:textId="77777777" w:rsidR="00271FE9" w:rsidRPr="0098489A" w:rsidRDefault="00271FE9" w:rsidP="007B58A3">
            <w:pPr>
              <w:jc w:val="center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10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0142" w14:textId="77777777" w:rsidR="00271FE9" w:rsidRPr="0098489A" w:rsidRDefault="00271FE9" w:rsidP="007B58A3">
            <w:pPr>
              <w:jc w:val="center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85</w:t>
            </w:r>
          </w:p>
        </w:tc>
      </w:tr>
      <w:tr w:rsidR="00271FE9" w:rsidRPr="0098489A" w14:paraId="222B5628" w14:textId="77777777" w:rsidTr="007B58A3">
        <w:trPr>
          <w:trHeight w:val="288"/>
        </w:trPr>
        <w:tc>
          <w:tcPr>
            <w:tcW w:w="9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FE9A3" w14:textId="77777777" w:rsidR="00271FE9" w:rsidRPr="0098489A" w:rsidRDefault="00271FE9" w:rsidP="007B58A3">
            <w:pPr>
              <w:rPr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2D760" w14:textId="77777777" w:rsidR="00271FE9" w:rsidRPr="0098489A" w:rsidDel="00CE53C4" w:rsidRDefault="00271FE9" w:rsidP="007B58A3">
            <w:pPr>
              <w:jc w:val="center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2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4A73" w14:textId="77777777" w:rsidR="00271FE9" w:rsidRPr="0098489A" w:rsidDel="00CE53C4" w:rsidRDefault="00271FE9" w:rsidP="007B58A3">
            <w:pPr>
              <w:jc w:val="center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40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E100B" w14:textId="77777777" w:rsidR="00271FE9" w:rsidRPr="0098489A" w:rsidRDefault="00271FE9" w:rsidP="007B58A3">
            <w:pPr>
              <w:jc w:val="center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20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4FFC" w14:textId="77777777" w:rsidR="00271FE9" w:rsidRPr="0098489A" w:rsidRDefault="00271FE9" w:rsidP="007B58A3">
            <w:pPr>
              <w:jc w:val="center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80</w:t>
            </w:r>
          </w:p>
        </w:tc>
      </w:tr>
      <w:tr w:rsidR="00271FE9" w:rsidRPr="0098489A" w14:paraId="66A3BE49" w14:textId="77777777" w:rsidTr="007B58A3">
        <w:trPr>
          <w:trHeight w:val="288"/>
        </w:trPr>
        <w:tc>
          <w:tcPr>
            <w:tcW w:w="9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50DAD" w14:textId="77777777" w:rsidR="00271FE9" w:rsidRPr="0098489A" w:rsidRDefault="00271FE9" w:rsidP="007B58A3">
            <w:pPr>
              <w:rPr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A9B30" w14:textId="77777777" w:rsidR="00271FE9" w:rsidRPr="0098489A" w:rsidDel="00CE53C4" w:rsidRDefault="00271FE9" w:rsidP="007B58A3">
            <w:pPr>
              <w:jc w:val="center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3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0454C" w14:textId="77777777" w:rsidR="00271FE9" w:rsidRPr="0098489A" w:rsidDel="00CE53C4" w:rsidRDefault="00271FE9" w:rsidP="007B58A3">
            <w:pPr>
              <w:jc w:val="center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50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F4BAC" w14:textId="77777777" w:rsidR="00271FE9" w:rsidRPr="0098489A" w:rsidRDefault="00271FE9" w:rsidP="007B58A3">
            <w:pPr>
              <w:jc w:val="center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24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7083C" w14:textId="77777777" w:rsidR="00271FE9" w:rsidRPr="0098489A" w:rsidRDefault="00271FE9" w:rsidP="007B58A3">
            <w:pPr>
              <w:jc w:val="center"/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80</w:t>
            </w:r>
          </w:p>
        </w:tc>
      </w:tr>
    </w:tbl>
    <w:p w14:paraId="32C7E437" w14:textId="34630C69" w:rsidR="00271FE9" w:rsidRDefault="00271FE9" w:rsidP="00271FE9">
      <w:pPr>
        <w:pStyle w:val="aff0"/>
        <w:ind w:left="0" w:firstLine="567"/>
        <w:jc w:val="both"/>
        <w:rPr>
          <w:b/>
          <w:bCs/>
          <w:i/>
          <w:sz w:val="24"/>
          <w:szCs w:val="24"/>
        </w:rPr>
      </w:pPr>
      <w:r w:rsidRPr="0098489A">
        <w:rPr>
          <w:i/>
          <w:sz w:val="24"/>
          <w:szCs w:val="24"/>
        </w:rPr>
        <w:t>*Исключая время ожидания инициатора обращения в случае, если решения требу</w:t>
      </w:r>
      <w:r w:rsidR="00764B1E">
        <w:rPr>
          <w:i/>
          <w:sz w:val="24"/>
          <w:szCs w:val="24"/>
        </w:rPr>
        <w:t>ю</w:t>
      </w:r>
      <w:r w:rsidRPr="0098489A">
        <w:rPr>
          <w:i/>
          <w:sz w:val="24"/>
          <w:szCs w:val="24"/>
        </w:rPr>
        <w:t>т уточнения информации</w:t>
      </w:r>
      <w:r>
        <w:rPr>
          <w:b/>
          <w:bCs/>
          <w:i/>
          <w:sz w:val="24"/>
          <w:szCs w:val="24"/>
        </w:rPr>
        <w:t>.</w:t>
      </w:r>
    </w:p>
    <w:p w14:paraId="2112AE23" w14:textId="6A2E7E15" w:rsidR="00271FE9" w:rsidRPr="0098489A" w:rsidRDefault="00271FE9" w:rsidP="00271FE9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r w:rsidRPr="0098489A">
        <w:rPr>
          <w:rFonts w:ascii="Times New Roman" w:hAnsi="Times New Roman"/>
          <w:bCs w:val="0"/>
          <w:sz w:val="24"/>
          <w:szCs w:val="24"/>
        </w:rPr>
        <w:t>Требования к Исполнителю</w:t>
      </w:r>
    </w:p>
    <w:p w14:paraId="64AF3321" w14:textId="77777777" w:rsidR="00271FE9" w:rsidRPr="0098489A" w:rsidRDefault="00271FE9" w:rsidP="00271FE9">
      <w:pPr>
        <w:pStyle w:val="aff0"/>
        <w:ind w:left="0" w:firstLine="567"/>
        <w:jc w:val="both"/>
        <w:rPr>
          <w:b/>
          <w:sz w:val="24"/>
          <w:szCs w:val="24"/>
        </w:rPr>
      </w:pPr>
      <w:r w:rsidRPr="0098489A">
        <w:rPr>
          <w:rFonts w:eastAsiaTheme="majorEastAsia"/>
          <w:bCs/>
          <w:sz w:val="24"/>
          <w:szCs w:val="24"/>
        </w:rPr>
        <w:t>Для качественного оказания услуг по технической поддержке сформирована следующая ролевая модель:</w:t>
      </w:r>
    </w:p>
    <w:p w14:paraId="30495E98" w14:textId="0107B1AD" w:rsidR="00271FE9" w:rsidRPr="0098489A" w:rsidRDefault="00271FE9" w:rsidP="00271FE9">
      <w:pPr>
        <w:pStyle w:val="aff0"/>
        <w:ind w:left="502"/>
        <w:jc w:val="right"/>
        <w:rPr>
          <w:sz w:val="24"/>
          <w:szCs w:val="24"/>
        </w:rPr>
      </w:pPr>
      <w:r w:rsidRPr="0098489A">
        <w:rPr>
          <w:sz w:val="24"/>
          <w:szCs w:val="24"/>
        </w:rPr>
        <w:t xml:space="preserve">Таблица </w:t>
      </w:r>
      <w:r w:rsidR="00AC6111">
        <w:rPr>
          <w:sz w:val="24"/>
          <w:szCs w:val="24"/>
        </w:rPr>
        <w:t>5</w:t>
      </w:r>
      <w:r w:rsidRPr="0098489A">
        <w:rPr>
          <w:sz w:val="24"/>
          <w:szCs w:val="24"/>
        </w:rPr>
        <w:t xml:space="preserve">. Организационная структура </w:t>
      </w:r>
      <w:r w:rsidRPr="0098489A">
        <w:rPr>
          <w:rFonts w:eastAsiaTheme="majorEastAsia"/>
          <w:bCs/>
          <w:sz w:val="24"/>
          <w:szCs w:val="24"/>
        </w:rPr>
        <w:t xml:space="preserve">технической поддержки </w:t>
      </w:r>
      <w:r w:rsidRPr="0098489A">
        <w:rPr>
          <w:sz w:val="24"/>
          <w:szCs w:val="24"/>
        </w:rPr>
        <w:t xml:space="preserve"> </w:t>
      </w:r>
    </w:p>
    <w:tbl>
      <w:tblPr>
        <w:tblW w:w="1021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1"/>
        <w:gridCol w:w="7625"/>
      </w:tblGrid>
      <w:tr w:rsidR="00271FE9" w:rsidRPr="0098489A" w14:paraId="4ADAA993" w14:textId="77777777" w:rsidTr="007B58A3">
        <w:trPr>
          <w:trHeight w:val="288"/>
          <w:tblHeader/>
        </w:trPr>
        <w:tc>
          <w:tcPr>
            <w:tcW w:w="2591" w:type="dxa"/>
            <w:shd w:val="clear" w:color="auto" w:fill="F2F2F2" w:themeFill="background1" w:themeFillShade="F2"/>
            <w:vAlign w:val="bottom"/>
            <w:hideMark/>
          </w:tcPr>
          <w:p w14:paraId="09BEAC63" w14:textId="77777777" w:rsidR="00271FE9" w:rsidRPr="0098489A" w:rsidRDefault="00271FE9" w:rsidP="007B58A3">
            <w:pPr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98489A">
              <w:rPr>
                <w:rFonts w:eastAsiaTheme="minorHAnsi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7625" w:type="dxa"/>
            <w:shd w:val="clear" w:color="auto" w:fill="F2F2F2" w:themeFill="background1" w:themeFillShade="F2"/>
            <w:vAlign w:val="bottom"/>
            <w:hideMark/>
          </w:tcPr>
          <w:p w14:paraId="72E80A29" w14:textId="77777777" w:rsidR="00271FE9" w:rsidRPr="0098489A" w:rsidRDefault="00271FE9" w:rsidP="007B58A3">
            <w:pPr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98489A">
              <w:rPr>
                <w:rFonts w:eastAsiaTheme="minorHAnsi"/>
                <w:b/>
                <w:bCs/>
                <w:sz w:val="24"/>
                <w:szCs w:val="24"/>
              </w:rPr>
              <w:t>Функции</w:t>
            </w:r>
          </w:p>
        </w:tc>
      </w:tr>
      <w:tr w:rsidR="00271FE9" w:rsidRPr="0098489A" w14:paraId="586CA117" w14:textId="77777777" w:rsidTr="007B58A3">
        <w:trPr>
          <w:trHeight w:val="1208"/>
        </w:trPr>
        <w:tc>
          <w:tcPr>
            <w:tcW w:w="2591" w:type="dxa"/>
            <w:shd w:val="clear" w:color="auto" w:fill="auto"/>
            <w:hideMark/>
          </w:tcPr>
          <w:p w14:paraId="41A84EC9" w14:textId="77777777" w:rsidR="00271FE9" w:rsidRPr="0098489A" w:rsidRDefault="00271FE9" w:rsidP="007B58A3">
            <w:pPr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Аналитик</w:t>
            </w:r>
          </w:p>
        </w:tc>
        <w:tc>
          <w:tcPr>
            <w:tcW w:w="7625" w:type="dxa"/>
            <w:shd w:val="clear" w:color="auto" w:fill="auto"/>
            <w:vAlign w:val="bottom"/>
            <w:hideMark/>
          </w:tcPr>
          <w:p w14:paraId="70E33B73" w14:textId="77777777" w:rsidR="00271FE9" w:rsidRPr="0098489A" w:rsidRDefault="00271FE9" w:rsidP="007B58A3">
            <w:pPr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Координирует и контролирует исполнение работ по назначенным в группу заявкам и инцидентам в сроки, установленные договорными обязательствами. Является точкой эскалации для технических специалистов группы. Урегулирует жалобы пользователей Приложения. Согласовывает изменения в функционале Приложения. Готовит постановки и оценку на внесение изменений в Приложение. Также выполняет роль консультанта.</w:t>
            </w:r>
          </w:p>
        </w:tc>
      </w:tr>
      <w:tr w:rsidR="00271FE9" w:rsidRPr="0098489A" w14:paraId="61AEB9A0" w14:textId="77777777" w:rsidTr="007B58A3">
        <w:trPr>
          <w:trHeight w:val="864"/>
        </w:trPr>
        <w:tc>
          <w:tcPr>
            <w:tcW w:w="2591" w:type="dxa"/>
            <w:shd w:val="clear" w:color="auto" w:fill="auto"/>
            <w:hideMark/>
          </w:tcPr>
          <w:p w14:paraId="5A6CC200" w14:textId="77777777" w:rsidR="00271FE9" w:rsidRPr="0098489A" w:rsidRDefault="00271FE9" w:rsidP="007B58A3">
            <w:pPr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Разработчик</w:t>
            </w:r>
          </w:p>
        </w:tc>
        <w:tc>
          <w:tcPr>
            <w:tcW w:w="7625" w:type="dxa"/>
            <w:shd w:val="clear" w:color="auto" w:fill="auto"/>
            <w:vAlign w:val="bottom"/>
            <w:hideMark/>
          </w:tcPr>
          <w:p w14:paraId="195B6141" w14:textId="186CBAF9" w:rsidR="00271FE9" w:rsidRPr="0098489A" w:rsidRDefault="00271FE9" w:rsidP="008006EC">
            <w:pPr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Технический специалист, обеспечивающий устранение сложных инцидентов</w:t>
            </w:r>
            <w:r w:rsidR="008006EC">
              <w:rPr>
                <w:sz w:val="24"/>
                <w:szCs w:val="24"/>
              </w:rPr>
              <w:t>.</w:t>
            </w:r>
          </w:p>
        </w:tc>
      </w:tr>
      <w:tr w:rsidR="00271FE9" w:rsidRPr="0098489A" w14:paraId="4375D947" w14:textId="77777777" w:rsidTr="007B58A3">
        <w:trPr>
          <w:trHeight w:val="588"/>
        </w:trPr>
        <w:tc>
          <w:tcPr>
            <w:tcW w:w="2591" w:type="dxa"/>
            <w:shd w:val="clear" w:color="auto" w:fill="auto"/>
            <w:hideMark/>
          </w:tcPr>
          <w:p w14:paraId="0714261D" w14:textId="77777777" w:rsidR="00271FE9" w:rsidRPr="0098489A" w:rsidRDefault="00271FE9" w:rsidP="007B58A3">
            <w:pPr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Дизайнер</w:t>
            </w:r>
          </w:p>
        </w:tc>
        <w:tc>
          <w:tcPr>
            <w:tcW w:w="7625" w:type="dxa"/>
            <w:shd w:val="clear" w:color="auto" w:fill="auto"/>
            <w:vAlign w:val="bottom"/>
            <w:hideMark/>
          </w:tcPr>
          <w:p w14:paraId="2B06EB19" w14:textId="77777777" w:rsidR="00271FE9" w:rsidRPr="0098489A" w:rsidRDefault="00271FE9" w:rsidP="007B58A3">
            <w:pPr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Подготавливает дизайнерские макеты при разработке нового функционала или обновлении старого. Привлекается при необходимости.</w:t>
            </w:r>
          </w:p>
        </w:tc>
      </w:tr>
      <w:tr w:rsidR="00271FE9" w:rsidRPr="0098489A" w14:paraId="73C35046" w14:textId="77777777" w:rsidTr="007B58A3">
        <w:trPr>
          <w:trHeight w:val="631"/>
        </w:trPr>
        <w:tc>
          <w:tcPr>
            <w:tcW w:w="2591" w:type="dxa"/>
            <w:shd w:val="clear" w:color="auto" w:fill="auto"/>
          </w:tcPr>
          <w:p w14:paraId="1B1D3F4E" w14:textId="77777777" w:rsidR="00271FE9" w:rsidRPr="0098489A" w:rsidRDefault="00271FE9" w:rsidP="007B58A3">
            <w:pPr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Тестировщик</w:t>
            </w:r>
          </w:p>
        </w:tc>
        <w:tc>
          <w:tcPr>
            <w:tcW w:w="7625" w:type="dxa"/>
            <w:shd w:val="clear" w:color="auto" w:fill="auto"/>
            <w:vAlign w:val="bottom"/>
          </w:tcPr>
          <w:p w14:paraId="4C1243E4" w14:textId="77777777" w:rsidR="00271FE9" w:rsidRPr="0098489A" w:rsidRDefault="00271FE9" w:rsidP="007B58A3">
            <w:pPr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Технический специалист, который выполняет тестирование функционала перед его развёртыванием в боевой среде.</w:t>
            </w:r>
          </w:p>
        </w:tc>
      </w:tr>
      <w:tr w:rsidR="00271FE9" w:rsidRPr="0098489A" w14:paraId="5542BEDC" w14:textId="77777777" w:rsidTr="007B58A3">
        <w:trPr>
          <w:trHeight w:val="588"/>
        </w:trPr>
        <w:tc>
          <w:tcPr>
            <w:tcW w:w="2591" w:type="dxa"/>
            <w:shd w:val="clear" w:color="auto" w:fill="auto"/>
            <w:hideMark/>
          </w:tcPr>
          <w:p w14:paraId="26EB9474" w14:textId="77777777" w:rsidR="00271FE9" w:rsidRPr="0098489A" w:rsidRDefault="00271FE9" w:rsidP="007B58A3">
            <w:pPr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3</w:t>
            </w:r>
            <w:r w:rsidRPr="0098489A">
              <w:rPr>
                <w:bCs/>
                <w:sz w:val="24"/>
                <w:szCs w:val="24"/>
                <w:lang w:val="en-US"/>
              </w:rPr>
              <w:t>D-визуализатор</w:t>
            </w:r>
          </w:p>
        </w:tc>
        <w:tc>
          <w:tcPr>
            <w:tcW w:w="7625" w:type="dxa"/>
            <w:shd w:val="clear" w:color="auto" w:fill="auto"/>
            <w:vAlign w:val="bottom"/>
            <w:hideMark/>
          </w:tcPr>
          <w:p w14:paraId="36AAE5E8" w14:textId="77777777" w:rsidR="00271FE9" w:rsidRPr="0098489A" w:rsidRDefault="00271FE9" w:rsidP="007B58A3">
            <w:pPr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Подготавливает 3</w:t>
            </w:r>
            <w:r w:rsidRPr="0098489A">
              <w:rPr>
                <w:sz w:val="24"/>
                <w:szCs w:val="24"/>
                <w:lang w:val="en-US"/>
              </w:rPr>
              <w:t>D</w:t>
            </w:r>
            <w:r w:rsidRPr="0098489A">
              <w:rPr>
                <w:sz w:val="24"/>
                <w:szCs w:val="24"/>
              </w:rPr>
              <w:t>-модели макетов объектов игры для разработчика при разработке нового функционала или обновлении старого. Привлекается при необходимости.</w:t>
            </w:r>
          </w:p>
        </w:tc>
      </w:tr>
      <w:tr w:rsidR="00271FE9" w:rsidRPr="0098489A" w14:paraId="5A3E50EF" w14:textId="77777777" w:rsidTr="007B58A3">
        <w:trPr>
          <w:trHeight w:val="264"/>
        </w:trPr>
        <w:tc>
          <w:tcPr>
            <w:tcW w:w="2591" w:type="dxa"/>
            <w:shd w:val="clear" w:color="auto" w:fill="auto"/>
          </w:tcPr>
          <w:p w14:paraId="7CA0E5FE" w14:textId="77777777" w:rsidR="00271FE9" w:rsidRPr="0098489A" w:rsidRDefault="00271FE9" w:rsidP="007B58A3">
            <w:pPr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Системный администратор</w:t>
            </w:r>
          </w:p>
        </w:tc>
        <w:tc>
          <w:tcPr>
            <w:tcW w:w="7625" w:type="dxa"/>
            <w:shd w:val="clear" w:color="auto" w:fill="auto"/>
            <w:vAlign w:val="bottom"/>
          </w:tcPr>
          <w:p w14:paraId="43A44CF1" w14:textId="77777777" w:rsidR="00271FE9" w:rsidRPr="0098489A" w:rsidRDefault="00271FE9" w:rsidP="007B58A3">
            <w:pPr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Проведение основных регламентных работ;</w:t>
            </w:r>
          </w:p>
          <w:p w14:paraId="11288335" w14:textId="77777777" w:rsidR="00271FE9" w:rsidRPr="0098489A" w:rsidRDefault="00271FE9" w:rsidP="007B58A3">
            <w:pPr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Анализ и устранение инцидентов.</w:t>
            </w:r>
          </w:p>
        </w:tc>
      </w:tr>
      <w:tr w:rsidR="00271FE9" w:rsidRPr="0098489A" w14:paraId="404DF1FC" w14:textId="77777777" w:rsidTr="007B58A3">
        <w:trPr>
          <w:trHeight w:val="218"/>
        </w:trPr>
        <w:tc>
          <w:tcPr>
            <w:tcW w:w="2591" w:type="dxa"/>
            <w:shd w:val="clear" w:color="auto" w:fill="auto"/>
          </w:tcPr>
          <w:p w14:paraId="23B3C202" w14:textId="77777777" w:rsidR="00271FE9" w:rsidRPr="0098489A" w:rsidRDefault="00271FE9" w:rsidP="007B58A3">
            <w:pPr>
              <w:rPr>
                <w:bCs/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Руководитель группы технической поддержки</w:t>
            </w:r>
          </w:p>
        </w:tc>
        <w:tc>
          <w:tcPr>
            <w:tcW w:w="7625" w:type="dxa"/>
            <w:shd w:val="clear" w:color="auto" w:fill="auto"/>
            <w:vAlign w:val="bottom"/>
          </w:tcPr>
          <w:p w14:paraId="422690C2" w14:textId="77777777" w:rsidR="00271FE9" w:rsidRPr="0098489A" w:rsidRDefault="00271FE9" w:rsidP="007B58A3">
            <w:pPr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 xml:space="preserve">Общая координация и контроль исполнение работ по проекту: </w:t>
            </w:r>
          </w:p>
          <w:p w14:paraId="5C8C27A2" w14:textId="77777777" w:rsidR="00271FE9" w:rsidRPr="0098489A" w:rsidRDefault="00271FE9" w:rsidP="00271FE9">
            <w:pPr>
              <w:pStyle w:val="aff0"/>
              <w:numPr>
                <w:ilvl w:val="0"/>
                <w:numId w:val="31"/>
              </w:numPr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Планирование и контроль реализации проекта: ресурсы, сроки, бюджет;</w:t>
            </w:r>
          </w:p>
          <w:p w14:paraId="07D964CC" w14:textId="77777777" w:rsidR="00271FE9" w:rsidRPr="0098489A" w:rsidRDefault="00271FE9" w:rsidP="00271FE9">
            <w:pPr>
              <w:pStyle w:val="aff0"/>
              <w:numPr>
                <w:ilvl w:val="0"/>
                <w:numId w:val="31"/>
              </w:numPr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Взаимодействие с представителями Заказчика на всех стадиях проекта;</w:t>
            </w:r>
          </w:p>
          <w:p w14:paraId="39FC8BA6" w14:textId="77777777" w:rsidR="00271FE9" w:rsidRPr="0098489A" w:rsidRDefault="00271FE9" w:rsidP="00271FE9">
            <w:pPr>
              <w:pStyle w:val="aff0"/>
              <w:numPr>
                <w:ilvl w:val="0"/>
                <w:numId w:val="31"/>
              </w:numPr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Формирование и управление проектной командой;</w:t>
            </w:r>
          </w:p>
          <w:p w14:paraId="28863938" w14:textId="77777777" w:rsidR="00271FE9" w:rsidRPr="0098489A" w:rsidRDefault="00271FE9" w:rsidP="00271FE9">
            <w:pPr>
              <w:pStyle w:val="aff0"/>
              <w:numPr>
                <w:ilvl w:val="0"/>
                <w:numId w:val="31"/>
              </w:numPr>
              <w:contextualSpacing/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Ведение договорной деятельности с Заказчиком.</w:t>
            </w:r>
          </w:p>
        </w:tc>
      </w:tr>
    </w:tbl>
    <w:p w14:paraId="094925D2" w14:textId="77777777" w:rsidR="00271FE9" w:rsidRPr="0098489A" w:rsidRDefault="00271FE9" w:rsidP="00271FE9">
      <w:pPr>
        <w:pStyle w:val="aff0"/>
        <w:ind w:left="0" w:firstLine="567"/>
        <w:jc w:val="both"/>
        <w:rPr>
          <w:rFonts w:eastAsiaTheme="majorEastAsia"/>
          <w:bCs/>
          <w:sz w:val="24"/>
          <w:szCs w:val="24"/>
        </w:rPr>
      </w:pPr>
      <w:r w:rsidRPr="0098489A">
        <w:rPr>
          <w:rFonts w:eastAsiaTheme="majorEastAsia"/>
          <w:bCs/>
          <w:sz w:val="24"/>
          <w:szCs w:val="24"/>
        </w:rPr>
        <w:t xml:space="preserve">Для оказания услуг предполагается выделение со стороны Исполнителя группы технической поддержки с предоставление контактных данных каждого из группы. </w:t>
      </w:r>
    </w:p>
    <w:p w14:paraId="563C9186" w14:textId="77777777" w:rsidR="00271FE9" w:rsidRPr="0098489A" w:rsidRDefault="00271FE9" w:rsidP="00271FE9">
      <w:pPr>
        <w:pStyle w:val="aff0"/>
        <w:tabs>
          <w:tab w:val="left" w:pos="567"/>
        </w:tabs>
        <w:ind w:left="0" w:firstLine="567"/>
        <w:jc w:val="both"/>
        <w:rPr>
          <w:rFonts w:eastAsiaTheme="majorEastAsia"/>
          <w:bCs/>
          <w:sz w:val="24"/>
          <w:szCs w:val="24"/>
        </w:rPr>
      </w:pPr>
      <w:r w:rsidRPr="0098489A">
        <w:rPr>
          <w:rFonts w:eastAsiaTheme="majorEastAsia"/>
          <w:bCs/>
          <w:sz w:val="24"/>
          <w:szCs w:val="24"/>
        </w:rPr>
        <w:t>В соответствии с вышеуказанной ролевой моделью оказания услуг по технической поддержке выдвигаются следующие требования к персоналу, осуществляющему данные работы:</w:t>
      </w:r>
    </w:p>
    <w:p w14:paraId="6CA7B045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rFonts w:eastAsiaTheme="minorHAnsi"/>
          <w:spacing w:val="2"/>
          <w:sz w:val="24"/>
          <w:szCs w:val="24"/>
        </w:rPr>
      </w:pPr>
      <w:r w:rsidRPr="0098489A">
        <w:rPr>
          <w:sz w:val="24"/>
          <w:szCs w:val="24"/>
        </w:rPr>
        <w:t>знание Приложения на уровне роли «Администратор»;</w:t>
      </w:r>
    </w:p>
    <w:p w14:paraId="78224B29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rFonts w:eastAsiaTheme="minorHAnsi"/>
          <w:spacing w:val="2"/>
          <w:sz w:val="24"/>
          <w:szCs w:val="24"/>
        </w:rPr>
      </w:pPr>
      <w:r w:rsidRPr="0098489A">
        <w:rPr>
          <w:sz w:val="24"/>
          <w:szCs w:val="24"/>
        </w:rPr>
        <w:t>знание бизнес-процессов работы Приложения;</w:t>
      </w:r>
    </w:p>
    <w:p w14:paraId="56AA6D16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spacing w:val="2"/>
          <w:sz w:val="24"/>
          <w:szCs w:val="24"/>
        </w:rPr>
      </w:pPr>
      <w:r w:rsidRPr="0098489A">
        <w:rPr>
          <w:sz w:val="24"/>
          <w:szCs w:val="24"/>
        </w:rPr>
        <w:t>знания в области функционального и регрессионного тестирования;</w:t>
      </w:r>
    </w:p>
    <w:p w14:paraId="6327D54F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spacing w:val="2"/>
          <w:sz w:val="24"/>
          <w:szCs w:val="24"/>
        </w:rPr>
      </w:pPr>
      <w:r w:rsidRPr="0098489A">
        <w:rPr>
          <w:sz w:val="24"/>
          <w:szCs w:val="24"/>
        </w:rPr>
        <w:t>знания в области автоматизации тестирования;</w:t>
      </w:r>
    </w:p>
    <w:p w14:paraId="0A2F1C42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spacing w:val="2"/>
          <w:sz w:val="24"/>
          <w:szCs w:val="24"/>
        </w:rPr>
      </w:pPr>
      <w:r w:rsidRPr="0098489A">
        <w:rPr>
          <w:sz w:val="24"/>
          <w:szCs w:val="24"/>
        </w:rPr>
        <w:t>знание и опыт работы с unix-подобных операционных систем и реляционных баз данных на уровне пользователя;</w:t>
      </w:r>
    </w:p>
    <w:p w14:paraId="4C5BBA50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spacing w:val="2"/>
          <w:sz w:val="24"/>
          <w:szCs w:val="24"/>
        </w:rPr>
      </w:pPr>
      <w:r w:rsidRPr="0098489A">
        <w:rPr>
          <w:spacing w:val="2"/>
          <w:sz w:val="24"/>
          <w:szCs w:val="24"/>
        </w:rPr>
        <w:t>знание и опыт работы с языком web-программирования C# c .NET версии 4 и выше;</w:t>
      </w:r>
    </w:p>
    <w:p w14:paraId="76075A96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spacing w:val="2"/>
          <w:sz w:val="24"/>
          <w:szCs w:val="24"/>
        </w:rPr>
      </w:pPr>
      <w:r w:rsidRPr="0098489A">
        <w:rPr>
          <w:spacing w:val="2"/>
          <w:sz w:val="24"/>
          <w:szCs w:val="24"/>
        </w:rPr>
        <w:t>знание и опыт работы с платформой Unity 3D;</w:t>
      </w:r>
    </w:p>
    <w:p w14:paraId="132B304B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spacing w:val="2"/>
          <w:sz w:val="24"/>
          <w:szCs w:val="24"/>
        </w:rPr>
      </w:pPr>
      <w:r w:rsidRPr="0098489A">
        <w:rPr>
          <w:spacing w:val="2"/>
          <w:sz w:val="24"/>
          <w:szCs w:val="24"/>
        </w:rPr>
        <w:t>знание и опыт работы с графическ</w:t>
      </w:r>
      <w:r>
        <w:rPr>
          <w:spacing w:val="2"/>
          <w:sz w:val="24"/>
          <w:szCs w:val="24"/>
        </w:rPr>
        <w:t>им редактором Adobe Illustrator/</w:t>
      </w:r>
      <w:r w:rsidRPr="003627CE">
        <w:rPr>
          <w:spacing w:val="2"/>
          <w:sz w:val="24"/>
          <w:szCs w:val="24"/>
        </w:rPr>
        <w:t>CorelDRAW Graphics</w:t>
      </w:r>
      <w:r w:rsidRPr="0098489A">
        <w:rPr>
          <w:spacing w:val="2"/>
          <w:sz w:val="24"/>
          <w:szCs w:val="24"/>
        </w:rPr>
        <w:t>;</w:t>
      </w:r>
    </w:p>
    <w:p w14:paraId="7AE87433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spacing w:val="2"/>
          <w:sz w:val="24"/>
          <w:szCs w:val="24"/>
        </w:rPr>
      </w:pPr>
      <w:r w:rsidRPr="0098489A">
        <w:rPr>
          <w:spacing w:val="2"/>
          <w:sz w:val="24"/>
          <w:szCs w:val="24"/>
        </w:rPr>
        <w:t>знание и опыт работы с 3D редактором 3D Max;</w:t>
      </w:r>
    </w:p>
    <w:p w14:paraId="42BEC941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знание и опыт работы с языком web-программирования PHP Hypertext Preprocessor 5.5.x и выше;</w:t>
      </w:r>
    </w:p>
    <w:p w14:paraId="2C3B9EDA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понимание современных IT-технологий в области интеграции и управления бизнес процессами;</w:t>
      </w:r>
    </w:p>
    <w:p w14:paraId="0649DBAE" w14:textId="77777777" w:rsidR="00271FE9" w:rsidRPr="0098489A" w:rsidRDefault="00271FE9" w:rsidP="00271FE9">
      <w:pPr>
        <w:pStyle w:val="aff0"/>
        <w:numPr>
          <w:ilvl w:val="0"/>
          <w:numId w:val="37"/>
        </w:numPr>
        <w:tabs>
          <w:tab w:val="left" w:pos="851"/>
        </w:tabs>
        <w:ind w:left="0" w:firstLine="567"/>
        <w:contextualSpacing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Владение TMS (Time m</w:t>
      </w:r>
      <w:r w:rsidRPr="0098489A">
        <w:rPr>
          <w:sz w:val="24"/>
          <w:szCs w:val="24"/>
          <w:lang w:val="en-US"/>
        </w:rPr>
        <w:t>a</w:t>
      </w:r>
      <w:r w:rsidRPr="0098489A">
        <w:rPr>
          <w:sz w:val="24"/>
          <w:szCs w:val="24"/>
        </w:rPr>
        <w:t>nagement system – Приложение тайм-менеджмента) – использование специализированное программное обеспечение Приложение мониторинга и фиксации выполнения заявок.</w:t>
      </w:r>
    </w:p>
    <w:p w14:paraId="5A7D4474" w14:textId="77777777" w:rsidR="00271FE9" w:rsidRPr="0098489A" w:rsidRDefault="00271FE9" w:rsidP="00271FE9">
      <w:pPr>
        <w:tabs>
          <w:tab w:val="left" w:pos="851"/>
        </w:tabs>
        <w:jc w:val="both"/>
        <w:rPr>
          <w:sz w:val="24"/>
          <w:szCs w:val="24"/>
        </w:rPr>
      </w:pPr>
    </w:p>
    <w:p w14:paraId="12B7F05B" w14:textId="14A7C8B1" w:rsidR="00271FE9" w:rsidRPr="0098489A" w:rsidRDefault="00271FE9" w:rsidP="00271FE9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r w:rsidRPr="0098489A">
        <w:rPr>
          <w:rFonts w:ascii="Times New Roman" w:hAnsi="Times New Roman"/>
          <w:bCs w:val="0"/>
          <w:sz w:val="24"/>
          <w:szCs w:val="24"/>
        </w:rPr>
        <w:t>Требования к гарантии качества услуг</w:t>
      </w:r>
    </w:p>
    <w:p w14:paraId="358CA136" w14:textId="77777777" w:rsidR="00271FE9" w:rsidRPr="0098489A" w:rsidRDefault="00271FE9" w:rsidP="00271FE9">
      <w:pPr>
        <w:pStyle w:val="aff0"/>
        <w:ind w:left="0" w:firstLine="567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Время работы Приложения – круглосуточно, за исключением периодов времени проведения регламентных работ.</w:t>
      </w:r>
    </w:p>
    <w:p w14:paraId="6F115966" w14:textId="77777777" w:rsidR="00271FE9" w:rsidRPr="0098489A" w:rsidRDefault="00271FE9" w:rsidP="00271FE9">
      <w:pPr>
        <w:ind w:firstLine="567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Регламентные работы согласно режиму функционирования осуществляются в периоды с 21.00 до 06.00 часов (по Московскому времени) по согласованию с Заказчиком: суммарное время на восстановление работоспособности и регламентное обслуживание Приложения – не более 60 часов на весь период обслуживания.</w:t>
      </w:r>
    </w:p>
    <w:p w14:paraId="10116C8A" w14:textId="1F37E3E2" w:rsidR="00271FE9" w:rsidRDefault="00271FE9" w:rsidP="00AC6111">
      <w:pPr>
        <w:ind w:firstLine="567"/>
        <w:jc w:val="both"/>
        <w:rPr>
          <w:sz w:val="24"/>
          <w:szCs w:val="24"/>
        </w:rPr>
      </w:pPr>
      <w:r w:rsidRPr="0098489A">
        <w:rPr>
          <w:sz w:val="24"/>
          <w:szCs w:val="24"/>
        </w:rPr>
        <w:t>Доступность Приложения за период рассчитывается как разница между общей длительностью согласованного времени предоставления услуги и суммарным временем</w:t>
      </w:r>
      <w:r>
        <w:rPr>
          <w:sz w:val="24"/>
          <w:szCs w:val="24"/>
        </w:rPr>
        <w:t>,</w:t>
      </w:r>
      <w:r w:rsidRPr="0098489A">
        <w:rPr>
          <w:sz w:val="24"/>
          <w:szCs w:val="24"/>
        </w:rPr>
        <w:t xml:space="preserve"> затраченным на решение инцидентов с Высокой степенью влияния, отнесенная к общей длительности согласованного времени предоставления услуги в этом периоде и выражена в процентах. </w:t>
      </w:r>
    </w:p>
    <w:p w14:paraId="077DA2C8" w14:textId="23EE9AE5" w:rsidR="00271FE9" w:rsidRPr="0098489A" w:rsidRDefault="00271FE9" w:rsidP="00271FE9">
      <w:pPr>
        <w:jc w:val="right"/>
        <w:rPr>
          <w:sz w:val="24"/>
          <w:szCs w:val="24"/>
        </w:rPr>
      </w:pPr>
      <w:r w:rsidRPr="0098489A">
        <w:rPr>
          <w:sz w:val="24"/>
          <w:szCs w:val="24"/>
        </w:rPr>
        <w:t xml:space="preserve">Таблица </w:t>
      </w:r>
      <w:r w:rsidR="00420515">
        <w:rPr>
          <w:sz w:val="24"/>
          <w:szCs w:val="24"/>
        </w:rPr>
        <w:t>6</w:t>
      </w:r>
      <w:r w:rsidRPr="0098489A">
        <w:rPr>
          <w:sz w:val="24"/>
          <w:szCs w:val="24"/>
        </w:rPr>
        <w:t>. Требования к доступности Приложения согласно режиму функционирования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3630"/>
        <w:gridCol w:w="3063"/>
        <w:gridCol w:w="3362"/>
      </w:tblGrid>
      <w:tr w:rsidR="00271FE9" w:rsidRPr="0098489A" w14:paraId="332B8B43" w14:textId="77777777" w:rsidTr="007B58A3">
        <w:trPr>
          <w:tblHeader/>
        </w:trPr>
        <w:tc>
          <w:tcPr>
            <w:tcW w:w="1805" w:type="pct"/>
            <w:shd w:val="clear" w:color="auto" w:fill="F2F2F2" w:themeFill="background1" w:themeFillShade="F2"/>
          </w:tcPr>
          <w:p w14:paraId="79DA926B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b/>
                <w:bCs/>
                <w:sz w:val="24"/>
                <w:szCs w:val="24"/>
              </w:rPr>
              <w:t>Режим функционирования</w:t>
            </w:r>
          </w:p>
        </w:tc>
        <w:tc>
          <w:tcPr>
            <w:tcW w:w="1523" w:type="pct"/>
            <w:shd w:val="clear" w:color="auto" w:fill="F2F2F2" w:themeFill="background1" w:themeFillShade="F2"/>
            <w:vAlign w:val="bottom"/>
          </w:tcPr>
          <w:p w14:paraId="513002D0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rFonts w:eastAsiaTheme="minorEastAsia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1672" w:type="pct"/>
            <w:shd w:val="clear" w:color="auto" w:fill="F2F2F2" w:themeFill="background1" w:themeFillShade="F2"/>
            <w:vAlign w:val="bottom"/>
          </w:tcPr>
          <w:p w14:paraId="39E8CDCA" w14:textId="77777777" w:rsidR="00271FE9" w:rsidRPr="0098489A" w:rsidRDefault="00271FE9" w:rsidP="007B58A3">
            <w:pPr>
              <w:jc w:val="center"/>
              <w:rPr>
                <w:b/>
                <w:bCs/>
                <w:sz w:val="24"/>
                <w:szCs w:val="24"/>
              </w:rPr>
            </w:pPr>
            <w:r w:rsidRPr="0098489A">
              <w:rPr>
                <w:rFonts w:eastAsiaTheme="minorEastAsia"/>
                <w:b/>
                <w:bCs/>
                <w:sz w:val="24"/>
                <w:szCs w:val="24"/>
              </w:rPr>
              <w:t>Значение, %</w:t>
            </w:r>
          </w:p>
        </w:tc>
      </w:tr>
      <w:tr w:rsidR="00271FE9" w:rsidRPr="0098489A" w14:paraId="7218F965" w14:textId="77777777" w:rsidTr="007B58A3">
        <w:trPr>
          <w:trHeight w:val="132"/>
        </w:trPr>
        <w:tc>
          <w:tcPr>
            <w:tcW w:w="1805" w:type="pct"/>
          </w:tcPr>
          <w:p w14:paraId="288A4AC1" w14:textId="77777777" w:rsidR="00271FE9" w:rsidRPr="0098489A" w:rsidRDefault="00271FE9" w:rsidP="007B58A3">
            <w:pPr>
              <w:jc w:val="both"/>
              <w:rPr>
                <w:sz w:val="24"/>
                <w:szCs w:val="24"/>
              </w:rPr>
            </w:pPr>
            <w:r w:rsidRPr="0098489A">
              <w:rPr>
                <w:sz w:val="24"/>
                <w:szCs w:val="24"/>
              </w:rPr>
              <w:t>«Штатный режим»</w:t>
            </w:r>
          </w:p>
        </w:tc>
        <w:tc>
          <w:tcPr>
            <w:tcW w:w="1523" w:type="pct"/>
            <w:vAlign w:val="bottom"/>
          </w:tcPr>
          <w:p w14:paraId="5C62978B" w14:textId="77777777" w:rsidR="00271FE9" w:rsidRPr="0098489A" w:rsidRDefault="00271FE9" w:rsidP="007B58A3">
            <w:pPr>
              <w:jc w:val="both"/>
              <w:rPr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Доступность Приложения</w:t>
            </w:r>
          </w:p>
        </w:tc>
        <w:tc>
          <w:tcPr>
            <w:tcW w:w="1672" w:type="pct"/>
            <w:vAlign w:val="bottom"/>
          </w:tcPr>
          <w:p w14:paraId="4D5C89A2" w14:textId="77777777" w:rsidR="00271FE9" w:rsidRPr="0098489A" w:rsidRDefault="00271FE9" w:rsidP="007B58A3">
            <w:pPr>
              <w:jc w:val="center"/>
              <w:rPr>
                <w:sz w:val="24"/>
                <w:szCs w:val="24"/>
              </w:rPr>
            </w:pPr>
            <w:r w:rsidRPr="0098489A">
              <w:rPr>
                <w:bCs/>
                <w:sz w:val="24"/>
                <w:szCs w:val="24"/>
              </w:rPr>
              <w:t>Не менее 90%</w:t>
            </w:r>
          </w:p>
        </w:tc>
      </w:tr>
    </w:tbl>
    <w:p w14:paraId="38D2A53B" w14:textId="10CE86EE" w:rsidR="00D65028" w:rsidRPr="00033A9A" w:rsidRDefault="00D65028" w:rsidP="00D65028">
      <w:pPr>
        <w:pStyle w:val="aff0"/>
        <w:ind w:left="714"/>
        <w:rPr>
          <w:sz w:val="24"/>
          <w:szCs w:val="24"/>
          <w:highlight w:val="yellow"/>
        </w:rPr>
      </w:pPr>
    </w:p>
    <w:p w14:paraId="50D4549B" w14:textId="77777777" w:rsidR="00CF4AE8" w:rsidRPr="00E50587" w:rsidRDefault="00CF4AE8" w:rsidP="00CF4AE8">
      <w:pPr>
        <w:rPr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812"/>
        <w:gridCol w:w="4253"/>
      </w:tblGrid>
      <w:tr w:rsidR="00AE57A0" w:rsidRPr="00535AC4" w14:paraId="2CF822FD" w14:textId="77777777" w:rsidTr="001F38CB">
        <w:trPr>
          <w:trHeight w:val="1657"/>
        </w:trPr>
        <w:tc>
          <w:tcPr>
            <w:tcW w:w="2887" w:type="pct"/>
          </w:tcPr>
          <w:p w14:paraId="0AC0E564" w14:textId="77777777" w:rsidR="009940D9" w:rsidRDefault="009940D9" w:rsidP="001F38C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bookmarkStart w:id="8" w:name="_Toc328148864"/>
          </w:p>
          <w:p w14:paraId="6F389732" w14:textId="77777777" w:rsidR="00AE57A0" w:rsidRPr="00535AC4" w:rsidRDefault="00AE57A0" w:rsidP="001F38CB">
            <w:pPr>
              <w:jc w:val="both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>ЗАКАЗЧИК:</w:t>
            </w:r>
          </w:p>
          <w:p w14:paraId="690D38FF" w14:textId="77777777" w:rsidR="00AE57A0" w:rsidRPr="00535AC4" w:rsidRDefault="00AE57A0" w:rsidP="001F38CB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>АНО «Дирекция спортивных и социальных проектов»</w:t>
            </w:r>
          </w:p>
          <w:p w14:paraId="3B5074C4" w14:textId="77777777" w:rsidR="00AE57A0" w:rsidRPr="00535AC4" w:rsidRDefault="00AE57A0" w:rsidP="001F38C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89C4CC9" w14:textId="77777777" w:rsidR="00AE57A0" w:rsidRPr="0090343E" w:rsidRDefault="00AE57A0" w:rsidP="001F38CB">
            <w:pPr>
              <w:tabs>
                <w:tab w:val="left" w:pos="6521"/>
              </w:tabs>
              <w:jc w:val="both"/>
              <w:rPr>
                <w:sz w:val="24"/>
                <w:szCs w:val="24"/>
              </w:rPr>
            </w:pPr>
            <w:r w:rsidRPr="0090343E">
              <w:rPr>
                <w:sz w:val="24"/>
                <w:szCs w:val="24"/>
              </w:rPr>
              <w:t>Заместитель генерального директора</w:t>
            </w:r>
          </w:p>
          <w:p w14:paraId="3F3A7CBB" w14:textId="482034D5" w:rsidR="00AE57A0" w:rsidRDefault="009940D9" w:rsidP="001F38CB">
            <w:pPr>
              <w:tabs>
                <w:tab w:val="left" w:pos="6521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br/>
            </w:r>
          </w:p>
          <w:p w14:paraId="41CFF73D" w14:textId="77777777" w:rsidR="00AE57A0" w:rsidRPr="00DA1DC8" w:rsidRDefault="00AE57A0" w:rsidP="001F38CB">
            <w:pPr>
              <w:ind w:left="-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</w:t>
            </w:r>
            <w:r w:rsidRPr="0090343E">
              <w:rPr>
                <w:sz w:val="24"/>
                <w:szCs w:val="24"/>
              </w:rPr>
              <w:t>Д.А. Михайлов</w:t>
            </w:r>
            <w:r w:rsidRPr="00DA1DC8">
              <w:rPr>
                <w:sz w:val="24"/>
                <w:szCs w:val="24"/>
              </w:rPr>
              <w:t>/</w:t>
            </w:r>
          </w:p>
          <w:p w14:paraId="624CA8D0" w14:textId="77777777" w:rsidR="00AE57A0" w:rsidRPr="00535AC4" w:rsidRDefault="00AE57A0" w:rsidP="001F38C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A1DC8">
              <w:rPr>
                <w:sz w:val="24"/>
                <w:szCs w:val="24"/>
              </w:rPr>
              <w:t>м.п.</w:t>
            </w: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2113" w:type="pct"/>
          </w:tcPr>
          <w:p w14:paraId="252CF0D7" w14:textId="77777777" w:rsidR="009940D9" w:rsidRDefault="009940D9" w:rsidP="001F38C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1F5229B" w14:textId="77777777" w:rsidR="00AE57A0" w:rsidRPr="00535AC4" w:rsidRDefault="00AE57A0" w:rsidP="001F38C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>ИСПОЛНИТЕЛЬ:</w:t>
            </w:r>
          </w:p>
          <w:p w14:paraId="243D757E" w14:textId="77777777" w:rsidR="00AE57A0" w:rsidRPr="00535AC4" w:rsidRDefault="00AE57A0" w:rsidP="001F38C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</w:p>
          <w:p w14:paraId="64D12CCD" w14:textId="77777777" w:rsidR="00AE57A0" w:rsidRPr="00535AC4" w:rsidRDefault="00AE57A0" w:rsidP="001F38C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14:paraId="47B09FFF" w14:textId="77777777" w:rsidR="00AE57A0" w:rsidRPr="00535AC4" w:rsidRDefault="00AE57A0" w:rsidP="001F38C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14:paraId="5DF6C636" w14:textId="77777777" w:rsidR="00AE57A0" w:rsidRPr="00535AC4" w:rsidRDefault="00AE57A0" w:rsidP="001F38C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>Должность</w:t>
            </w:r>
          </w:p>
          <w:p w14:paraId="5F1EF7E2" w14:textId="77777777" w:rsidR="00AE57A0" w:rsidRDefault="00AE57A0" w:rsidP="001F38C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14:paraId="1697A939" w14:textId="77777777" w:rsidR="009940D9" w:rsidRPr="00535AC4" w:rsidRDefault="009940D9" w:rsidP="001F38C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14:paraId="42187304" w14:textId="77777777" w:rsidR="00AE57A0" w:rsidRPr="00535AC4" w:rsidRDefault="00AE57A0" w:rsidP="001F38C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sz w:val="24"/>
                <w:szCs w:val="24"/>
                <w:lang w:eastAsia="en-US"/>
              </w:rPr>
              <w:t>________________/</w:t>
            </w:r>
            <w:r w:rsidRPr="00535AC4">
              <w:rPr>
                <w:rFonts w:eastAsia="Arial Unicode MS"/>
                <w:sz w:val="24"/>
                <w:szCs w:val="24"/>
                <w:lang w:eastAsia="en-US"/>
              </w:rPr>
              <w:t xml:space="preserve"> ФИО</w:t>
            </w:r>
            <w:r w:rsidRPr="00535AC4">
              <w:rPr>
                <w:b/>
                <w:sz w:val="24"/>
                <w:szCs w:val="24"/>
                <w:lang w:eastAsia="en-US"/>
              </w:rPr>
              <w:t>/</w:t>
            </w:r>
          </w:p>
          <w:p w14:paraId="3F013918" w14:textId="77777777" w:rsidR="00AE57A0" w:rsidRPr="000E377E" w:rsidRDefault="00AE57A0" w:rsidP="001F38CB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</w:t>
            </w:r>
            <w:r w:rsidRPr="00535AC4">
              <w:rPr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bookmarkEnd w:id="8"/>
    </w:tbl>
    <w:p w14:paraId="134B6D55" w14:textId="77777777" w:rsidR="003D1B61" w:rsidRPr="00AB0463" w:rsidRDefault="003D1B61" w:rsidP="00B83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  <w:sectPr w:rsidR="003D1B61" w:rsidRPr="00AB0463" w:rsidSect="005D598B">
          <w:headerReference w:type="default" r:id="rId12"/>
          <w:footerReference w:type="default" r:id="rId13"/>
          <w:pgSz w:w="11906" w:h="16838"/>
          <w:pgMar w:top="877" w:right="707" w:bottom="284" w:left="1134" w:header="284" w:footer="728" w:gutter="0"/>
          <w:cols w:space="708"/>
          <w:docGrid w:linePitch="360"/>
        </w:sectPr>
      </w:pPr>
    </w:p>
    <w:tbl>
      <w:tblPr>
        <w:tblW w:w="10240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40"/>
      </w:tblGrid>
      <w:tr w:rsidR="00E91359" w:rsidRPr="003824BC" w14:paraId="1E7EACEA" w14:textId="77777777" w:rsidTr="00CF4AE8">
        <w:trPr>
          <w:trHeight w:val="124"/>
          <w:jc w:val="right"/>
        </w:trPr>
        <w:tc>
          <w:tcPr>
            <w:tcW w:w="10240" w:type="dxa"/>
          </w:tcPr>
          <w:p w14:paraId="592FE3A6" w14:textId="77777777" w:rsidR="00E91359" w:rsidRDefault="00E91359" w:rsidP="004C0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  <w:p w14:paraId="1D3D3A10" w14:textId="77777777" w:rsidR="00E91359" w:rsidRPr="003824BC" w:rsidRDefault="00E91359" w:rsidP="00CF4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4"/>
              </w:rPr>
            </w:pPr>
            <w:r w:rsidRPr="003824BC">
              <w:rPr>
                <w:color w:val="000000"/>
                <w:sz w:val="24"/>
                <w:szCs w:val="24"/>
              </w:rPr>
              <w:t xml:space="preserve">Приложение № </w:t>
            </w:r>
            <w:r>
              <w:rPr>
                <w:color w:val="000000"/>
                <w:sz w:val="24"/>
                <w:szCs w:val="24"/>
              </w:rPr>
              <w:t>3</w:t>
            </w:r>
          </w:p>
          <w:p w14:paraId="50E93AB9" w14:textId="05CA66DA" w:rsidR="00E91359" w:rsidRPr="003824BC" w:rsidRDefault="00E91359" w:rsidP="00910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 Договору №____</w:t>
            </w:r>
            <w:r w:rsidRPr="003824BC">
              <w:rPr>
                <w:color w:val="000000"/>
                <w:sz w:val="24"/>
                <w:szCs w:val="24"/>
              </w:rPr>
              <w:t xml:space="preserve">от </w:t>
            </w:r>
            <w:r w:rsidRPr="003824BC">
              <w:rPr>
                <w:sz w:val="24"/>
                <w:szCs w:val="24"/>
              </w:rPr>
              <w:t>«____» ___________ 20</w:t>
            </w:r>
            <w:r w:rsidR="00910AF1">
              <w:rPr>
                <w:sz w:val="24"/>
                <w:szCs w:val="24"/>
              </w:rPr>
              <w:t>18</w:t>
            </w:r>
            <w:r w:rsidRPr="003824BC">
              <w:rPr>
                <w:sz w:val="24"/>
                <w:szCs w:val="24"/>
              </w:rPr>
              <w:t xml:space="preserve"> г.</w:t>
            </w:r>
            <w:r w:rsidRPr="003824BC"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7CBC6173" w14:textId="77777777" w:rsidR="00E91359" w:rsidRPr="00AF31F6" w:rsidRDefault="00E91359" w:rsidP="00E91359">
      <w:pPr>
        <w:jc w:val="both"/>
        <w:rPr>
          <w:b/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550"/>
        <w:gridCol w:w="4515"/>
      </w:tblGrid>
      <w:tr w:rsidR="00E91359" w:rsidRPr="003824BC" w14:paraId="17CB7F56" w14:textId="77777777" w:rsidTr="00CF4AE8">
        <w:trPr>
          <w:trHeight w:val="8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A3AFD6B" w14:textId="77777777" w:rsidR="009940D9" w:rsidRDefault="009940D9"/>
          <w:tbl>
            <w:tblPr>
              <w:tblpPr w:leftFromText="180" w:rightFromText="180" w:vertAnchor="text" w:horzAnchor="page" w:tblpX="586" w:tblpY="-46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849"/>
            </w:tblGrid>
            <w:tr w:rsidR="00E91359" w:rsidRPr="00B50600" w14:paraId="2D07DE3B" w14:textId="77777777" w:rsidTr="00CF4AE8">
              <w:trPr>
                <w:trHeight w:val="271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1F36DD0" w14:textId="77777777" w:rsidR="00E91359" w:rsidRPr="00B50600" w:rsidRDefault="00E91359" w:rsidP="00CF4AE8">
                  <w:pPr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B50600">
                    <w:rPr>
                      <w:b/>
                      <w:bCs/>
                      <w:sz w:val="23"/>
                      <w:szCs w:val="23"/>
                    </w:rPr>
                    <w:t>Прайс –лист на оказание Услуг</w:t>
                  </w:r>
                </w:p>
                <w:p w14:paraId="52C8BA46" w14:textId="77777777" w:rsidR="00E91359" w:rsidRPr="00B50600" w:rsidRDefault="00E91359" w:rsidP="00CF4AE8">
                  <w:pPr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tbl>
                  <w:tblPr>
                    <w:tblW w:w="9623" w:type="dxa"/>
                    <w:jc w:val="center"/>
                    <w:shd w:val="clear" w:color="000000" w:fill="auto"/>
                    <w:tblLook w:val="04A0" w:firstRow="1" w:lastRow="0" w:firstColumn="1" w:lastColumn="0" w:noHBand="0" w:noVBand="1"/>
                  </w:tblPr>
                  <w:tblGrid>
                    <w:gridCol w:w="364"/>
                    <w:gridCol w:w="5502"/>
                    <w:gridCol w:w="1617"/>
                    <w:gridCol w:w="2140"/>
                  </w:tblGrid>
                  <w:tr w:rsidR="00E91359" w:rsidRPr="00385809" w14:paraId="494BE172" w14:textId="77777777" w:rsidTr="00420515">
                    <w:trPr>
                      <w:trHeight w:val="625"/>
                      <w:jc w:val="center"/>
                    </w:trPr>
                    <w:tc>
                      <w:tcPr>
                        <w:tcW w:w="189" w:type="pct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auto"/>
                        <w:noWrap/>
                        <w:vAlign w:val="center"/>
                        <w:hideMark/>
                      </w:tcPr>
                      <w:p w14:paraId="799EF6FA" w14:textId="77777777" w:rsidR="00E91359" w:rsidRPr="00385809" w:rsidRDefault="00E91359" w:rsidP="00CF4AE8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385809">
                          <w:rPr>
                            <w:color w:val="000000"/>
                            <w:sz w:val="22"/>
                            <w:szCs w:val="22"/>
                          </w:rPr>
                          <w:t>№</w:t>
                        </w:r>
                      </w:p>
                    </w:tc>
                    <w:tc>
                      <w:tcPr>
                        <w:tcW w:w="2642" w:type="pct"/>
                        <w:tcBorders>
                          <w:top w:val="single" w:sz="8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auto"/>
                        <w:noWrap/>
                        <w:vAlign w:val="center"/>
                        <w:hideMark/>
                      </w:tcPr>
                      <w:p w14:paraId="6275D612" w14:textId="77777777" w:rsidR="00E91359" w:rsidRPr="00385809" w:rsidRDefault="00E91359" w:rsidP="00CF4AE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385809"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057" w:type="pct"/>
                        <w:tcBorders>
                          <w:top w:val="single" w:sz="8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000000" w:fill="auto"/>
                        <w:noWrap/>
                        <w:vAlign w:val="center"/>
                        <w:hideMark/>
                      </w:tcPr>
                      <w:p w14:paraId="5DA2571D" w14:textId="77777777" w:rsidR="00E91359" w:rsidRPr="00385809" w:rsidRDefault="00E91359" w:rsidP="00CF4AE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112" w:type="pct"/>
                        <w:tcBorders>
                          <w:top w:val="single" w:sz="8" w:space="0" w:color="auto"/>
                          <w:left w:val="single" w:sz="4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000000" w:fill="auto"/>
                        <w:noWrap/>
                        <w:vAlign w:val="center"/>
                        <w:hideMark/>
                      </w:tcPr>
                      <w:p w14:paraId="37F4E6ED" w14:textId="77777777" w:rsidR="00E91359" w:rsidRPr="00385809" w:rsidRDefault="00E91359" w:rsidP="00CF4AE8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Стоимость за единицу, руб.</w:t>
                        </w:r>
                      </w:p>
                    </w:tc>
                  </w:tr>
                  <w:tr w:rsidR="00E91359" w:rsidRPr="00385809" w14:paraId="1D63752F" w14:textId="77777777" w:rsidTr="00420515">
                    <w:trPr>
                      <w:trHeight w:val="902"/>
                      <w:jc w:val="center"/>
                    </w:trPr>
                    <w:tc>
                      <w:tcPr>
                        <w:tcW w:w="18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auto"/>
                        <w:noWrap/>
                        <w:vAlign w:val="center"/>
                      </w:tcPr>
                      <w:p w14:paraId="7F14B9F6" w14:textId="77777777" w:rsidR="00E91359" w:rsidRPr="00385809" w:rsidRDefault="00E91359" w:rsidP="00CF4AE8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385809">
                          <w:rPr>
                            <w:color w:val="000000"/>
                            <w:sz w:val="22"/>
                            <w:szCs w:val="22"/>
                          </w:rPr>
                          <w:t>1.</w:t>
                        </w:r>
                      </w:p>
                    </w:tc>
                    <w:tc>
                      <w:tcPr>
                        <w:tcW w:w="2642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auto"/>
                        <w:noWrap/>
                        <w:vAlign w:val="center"/>
                      </w:tcPr>
                      <w:p w14:paraId="592F139E" w14:textId="56A1D13C" w:rsidR="00E91359" w:rsidRPr="000B3540" w:rsidRDefault="000B3540" w:rsidP="00E038E6">
                        <w:pPr>
                          <w:jc w:val="both"/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0B3540">
                          <w:rPr>
                            <w:sz w:val="24"/>
                            <w:szCs w:val="24"/>
                          </w:rPr>
                          <w:t xml:space="preserve">Техническая поддержка </w:t>
                        </w:r>
                        <w:r w:rsidR="00E038E6">
                          <w:rPr>
                            <w:sz w:val="24"/>
                            <w:szCs w:val="24"/>
                          </w:rPr>
                          <w:t>Игрового приложения</w:t>
                        </w:r>
                        <w:r w:rsidRPr="000B3540">
                          <w:rPr>
                            <w:sz w:val="24"/>
                            <w:szCs w:val="24"/>
                          </w:rPr>
                          <w:t xml:space="preserve"> (8 часов 5 дней в неделю)</w:t>
                        </w:r>
                      </w:p>
                    </w:tc>
                    <w:tc>
                      <w:tcPr>
                        <w:tcW w:w="105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000000" w:fill="auto"/>
                        <w:noWrap/>
                        <w:vAlign w:val="center"/>
                      </w:tcPr>
                      <w:p w14:paraId="7E107AF9" w14:textId="77777777" w:rsidR="00E91359" w:rsidRPr="001674C6" w:rsidRDefault="00E91359" w:rsidP="00CF4AE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нормочасы</w:t>
                        </w:r>
                      </w:p>
                    </w:tc>
                    <w:tc>
                      <w:tcPr>
                        <w:tcW w:w="111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auto"/>
                        <w:noWrap/>
                        <w:vAlign w:val="center"/>
                      </w:tcPr>
                      <w:p w14:paraId="594A95D8" w14:textId="77777777" w:rsidR="00E91359" w:rsidRPr="00385809" w:rsidRDefault="00E91359" w:rsidP="00CF4AE8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0B934D44" w14:textId="77777777" w:rsidR="00E91359" w:rsidRPr="00B50600" w:rsidRDefault="00E91359" w:rsidP="00CF4AE8">
                  <w:pPr>
                    <w:suppressAutoHyphens/>
                    <w:jc w:val="both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E91359" w:rsidRPr="00B50600" w14:paraId="65644E97" w14:textId="77777777" w:rsidTr="00CF4AE8">
              <w:trPr>
                <w:trHeight w:val="80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E53D93" w14:textId="7D227571" w:rsidR="00E91359" w:rsidRDefault="00E91359" w:rsidP="00CF4AE8">
                  <w:pPr>
                    <w:tabs>
                      <w:tab w:val="left" w:pos="1418"/>
                    </w:tabs>
                    <w:jc w:val="both"/>
                    <w:rPr>
                      <w:sz w:val="23"/>
                      <w:szCs w:val="23"/>
                    </w:rPr>
                  </w:pPr>
                  <w:r w:rsidRPr="00B50600">
                    <w:rPr>
                      <w:sz w:val="23"/>
                      <w:szCs w:val="23"/>
                    </w:rPr>
                    <w:t xml:space="preserve">Максимальная стоимость Услуг по договору не должна превышать сумму в размере </w:t>
                  </w:r>
                  <w:r w:rsidR="00E038E6">
                    <w:rPr>
                      <w:sz w:val="23"/>
                      <w:szCs w:val="23"/>
                    </w:rPr>
                    <w:t>200 0</w:t>
                  </w:r>
                  <w:r w:rsidR="000B3540" w:rsidRPr="000B3540">
                    <w:rPr>
                      <w:sz w:val="23"/>
                      <w:szCs w:val="23"/>
                    </w:rPr>
                    <w:t>00 (</w:t>
                  </w:r>
                  <w:r w:rsidR="00E038E6">
                    <w:rPr>
                      <w:sz w:val="23"/>
                      <w:szCs w:val="23"/>
                    </w:rPr>
                    <w:t>двести</w:t>
                  </w:r>
                  <w:r w:rsidR="000B3540" w:rsidRPr="000B3540">
                    <w:rPr>
                      <w:sz w:val="23"/>
                      <w:szCs w:val="23"/>
                    </w:rPr>
                    <w:t xml:space="preserve"> тысяч)</w:t>
                  </w:r>
                  <w:r w:rsidRPr="000B3540">
                    <w:rPr>
                      <w:sz w:val="23"/>
                      <w:szCs w:val="23"/>
                    </w:rPr>
                    <w:t xml:space="preserve"> рублей</w:t>
                  </w:r>
                  <w:r w:rsidRPr="002456C3">
                    <w:rPr>
                      <w:position w:val="-2"/>
                      <w:sz w:val="24"/>
                      <w:szCs w:val="24"/>
                    </w:rPr>
                    <w:t xml:space="preserve"> 00 копеек, в том числе НДС - 18% </w:t>
                  </w:r>
                  <w:r w:rsidRPr="001674C6">
                    <w:rPr>
                      <w:sz w:val="22"/>
                      <w:szCs w:val="22"/>
                    </w:rPr>
                    <w:t>____________________рублей/ НДС не облагается</w:t>
                  </w:r>
                  <w:r w:rsidRPr="00B50600">
                    <w:rPr>
                      <w:sz w:val="23"/>
                      <w:szCs w:val="23"/>
                    </w:rPr>
                    <w:t>.</w:t>
                  </w:r>
                </w:p>
                <w:p w14:paraId="7277F675" w14:textId="77777777" w:rsidR="00E91359" w:rsidRDefault="00E91359" w:rsidP="00CF4AE8">
                  <w:pPr>
                    <w:tabs>
                      <w:tab w:val="left" w:pos="1418"/>
                    </w:tabs>
                    <w:jc w:val="both"/>
                    <w:rPr>
                      <w:sz w:val="23"/>
                      <w:szCs w:val="23"/>
                    </w:rPr>
                  </w:pPr>
                </w:p>
                <w:p w14:paraId="2E8F8C3B" w14:textId="77777777" w:rsidR="00E91359" w:rsidRDefault="00E91359" w:rsidP="00CF4AE8">
                  <w:pPr>
                    <w:rPr>
                      <w:b/>
                      <w:bCs/>
                      <w:sz w:val="23"/>
                      <w:szCs w:val="23"/>
                    </w:rPr>
                  </w:pPr>
                </w:p>
                <w:p w14:paraId="6A193DCA" w14:textId="77777777" w:rsidR="00756105" w:rsidRPr="00B50600" w:rsidRDefault="00756105" w:rsidP="00CF4AE8">
                  <w:pPr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</w:tbl>
          <w:p w14:paraId="5427D963" w14:textId="77777777" w:rsidR="00E91359" w:rsidRPr="003824BC" w:rsidRDefault="00E91359" w:rsidP="00CF4AE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91359" w:rsidRPr="003824BC" w14:paraId="5F14660F" w14:textId="77777777" w:rsidTr="00CF4AE8">
        <w:trPr>
          <w:trHeight w:val="708"/>
          <w:jc w:val="center"/>
        </w:trPr>
        <w:tc>
          <w:tcPr>
            <w:tcW w:w="2684" w:type="pct"/>
            <w:shd w:val="clear" w:color="auto" w:fill="auto"/>
          </w:tcPr>
          <w:p w14:paraId="74E0CDF2" w14:textId="77777777" w:rsidR="00E91359" w:rsidRPr="003824BC" w:rsidRDefault="00E91359" w:rsidP="00CF4AE8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6F49B698" w14:textId="77777777" w:rsidR="00E91359" w:rsidRDefault="00E91359" w:rsidP="00CF4AE8">
            <w:pPr>
              <w:rPr>
                <w:b/>
                <w:sz w:val="24"/>
                <w:szCs w:val="24"/>
              </w:rPr>
            </w:pPr>
            <w:r w:rsidRPr="00AB0463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4C5A35A9" w14:textId="77777777" w:rsidR="00764B1E" w:rsidRPr="00AB0463" w:rsidRDefault="00764B1E" w:rsidP="00CF4AE8">
            <w:pPr>
              <w:rPr>
                <w:b/>
                <w:sz w:val="24"/>
                <w:szCs w:val="24"/>
              </w:rPr>
            </w:pPr>
          </w:p>
          <w:p w14:paraId="79EEE4D2" w14:textId="214D929B" w:rsidR="00E91359" w:rsidRDefault="003C5B7D" w:rsidP="00CF4AE8">
            <w:pPr>
              <w:jc w:val="both"/>
              <w:rPr>
                <w:sz w:val="24"/>
                <w:szCs w:val="24"/>
              </w:rPr>
            </w:pPr>
            <w:r w:rsidRPr="0090343E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г</w:t>
            </w:r>
            <w:r w:rsidR="00E91359" w:rsidRPr="00AB0463">
              <w:rPr>
                <w:sz w:val="24"/>
                <w:szCs w:val="24"/>
              </w:rPr>
              <w:t>енеральн</w:t>
            </w:r>
            <w:r>
              <w:rPr>
                <w:sz w:val="24"/>
                <w:szCs w:val="24"/>
              </w:rPr>
              <w:t>ого</w:t>
            </w:r>
            <w:r w:rsidR="00E91359" w:rsidRPr="00AB0463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  <w:r w:rsidR="00E91359" w:rsidRPr="00AB0463">
              <w:rPr>
                <w:sz w:val="24"/>
                <w:szCs w:val="24"/>
              </w:rPr>
              <w:t xml:space="preserve"> </w:t>
            </w:r>
          </w:p>
          <w:p w14:paraId="5CCD3304" w14:textId="77777777" w:rsidR="00E91359" w:rsidRDefault="00E91359" w:rsidP="00CF4AE8">
            <w:pPr>
              <w:jc w:val="both"/>
              <w:rPr>
                <w:sz w:val="24"/>
                <w:szCs w:val="24"/>
              </w:rPr>
            </w:pPr>
          </w:p>
          <w:p w14:paraId="53439B04" w14:textId="77777777" w:rsidR="009940D9" w:rsidRPr="00AB0463" w:rsidRDefault="009940D9" w:rsidP="00CF4AE8">
            <w:pPr>
              <w:jc w:val="both"/>
              <w:rPr>
                <w:sz w:val="24"/>
                <w:szCs w:val="24"/>
              </w:rPr>
            </w:pPr>
          </w:p>
          <w:p w14:paraId="472AFB7E" w14:textId="77777777" w:rsidR="00E91359" w:rsidRPr="00AB0463" w:rsidRDefault="00E91359" w:rsidP="00CF4AE8">
            <w:pPr>
              <w:jc w:val="both"/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____________ /</w:t>
            </w:r>
            <w:r w:rsidRPr="00385809">
              <w:rPr>
                <w:snapToGrid w:val="0"/>
                <w:sz w:val="22"/>
                <w:szCs w:val="22"/>
              </w:rPr>
              <w:t xml:space="preserve">Д.А.Михайлов </w:t>
            </w:r>
            <w:r w:rsidRPr="00AB0463">
              <w:rPr>
                <w:sz w:val="24"/>
                <w:szCs w:val="24"/>
              </w:rPr>
              <w:t>/</w:t>
            </w:r>
          </w:p>
          <w:p w14:paraId="56FEDED9" w14:textId="77777777" w:rsidR="00E91359" w:rsidRPr="00926401" w:rsidRDefault="00E91359" w:rsidP="00CF4AE8">
            <w:pPr>
              <w:jc w:val="both"/>
              <w:rPr>
                <w:sz w:val="24"/>
                <w:szCs w:val="24"/>
              </w:rPr>
            </w:pPr>
            <w:r w:rsidRPr="00AB0463">
              <w:rPr>
                <w:sz w:val="24"/>
                <w:szCs w:val="24"/>
              </w:rPr>
              <w:t>м.п.</w:t>
            </w:r>
          </w:p>
        </w:tc>
        <w:tc>
          <w:tcPr>
            <w:tcW w:w="2316" w:type="pct"/>
            <w:shd w:val="clear" w:color="auto" w:fill="auto"/>
          </w:tcPr>
          <w:p w14:paraId="0AB80F04" w14:textId="77777777" w:rsidR="00E91359" w:rsidRDefault="00E91359" w:rsidP="00CF4AE8">
            <w:pPr>
              <w:widowControl w:val="0"/>
              <w:rPr>
                <w:b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  <w:r w:rsidRPr="00BB7B12">
              <w:rPr>
                <w:b/>
                <w:sz w:val="24"/>
                <w:szCs w:val="24"/>
              </w:rPr>
              <w:t xml:space="preserve"> </w:t>
            </w:r>
          </w:p>
          <w:p w14:paraId="660C48D5" w14:textId="77777777" w:rsidR="00E91359" w:rsidRDefault="00E91359" w:rsidP="00CF4AE8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3BC980F7" w14:textId="77777777" w:rsidR="00764B1E" w:rsidRDefault="00764B1E" w:rsidP="00CF4AE8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3C656523" w14:textId="77777777" w:rsidR="00764B1E" w:rsidRDefault="00764B1E" w:rsidP="00CF4AE8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8FFC933" w14:textId="77777777" w:rsidR="00D44E61" w:rsidRPr="00DA1DC8" w:rsidRDefault="00D44E61" w:rsidP="00D44E61">
            <w:pPr>
              <w:rPr>
                <w:sz w:val="24"/>
                <w:szCs w:val="24"/>
              </w:rPr>
            </w:pPr>
            <w:r w:rsidRPr="00DA1DC8">
              <w:rPr>
                <w:sz w:val="24"/>
                <w:szCs w:val="24"/>
              </w:rPr>
              <w:t xml:space="preserve">Должность </w:t>
            </w:r>
          </w:p>
          <w:p w14:paraId="639EC1D7" w14:textId="77777777" w:rsidR="009940D9" w:rsidRDefault="009940D9" w:rsidP="00D44E61">
            <w:pPr>
              <w:rPr>
                <w:sz w:val="24"/>
                <w:szCs w:val="24"/>
              </w:rPr>
            </w:pPr>
          </w:p>
          <w:p w14:paraId="5C7F49B1" w14:textId="77777777" w:rsidR="009940D9" w:rsidRPr="00DA1DC8" w:rsidRDefault="009940D9" w:rsidP="00D44E61">
            <w:pPr>
              <w:rPr>
                <w:sz w:val="24"/>
                <w:szCs w:val="24"/>
              </w:rPr>
            </w:pPr>
          </w:p>
          <w:p w14:paraId="57500ECD" w14:textId="77777777" w:rsidR="00D44E61" w:rsidRPr="00DA1DC8" w:rsidRDefault="00D44E61" w:rsidP="00D44E61">
            <w:pPr>
              <w:rPr>
                <w:sz w:val="24"/>
                <w:szCs w:val="24"/>
              </w:rPr>
            </w:pPr>
            <w:r w:rsidRPr="00DA1DC8">
              <w:rPr>
                <w:sz w:val="24"/>
                <w:szCs w:val="24"/>
              </w:rPr>
              <w:t>_____________________ / ФИО /</w:t>
            </w:r>
          </w:p>
          <w:p w14:paraId="1222E0BD" w14:textId="77777777" w:rsidR="00E91359" w:rsidRPr="003824BC" w:rsidRDefault="00E91359" w:rsidP="00CF4AE8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4203D">
              <w:rPr>
                <w:sz w:val="24"/>
                <w:szCs w:val="24"/>
              </w:rPr>
              <w:t>м.</w:t>
            </w:r>
            <w:r>
              <w:rPr>
                <w:sz w:val="24"/>
                <w:szCs w:val="24"/>
              </w:rPr>
              <w:t>п.</w:t>
            </w:r>
          </w:p>
        </w:tc>
      </w:tr>
    </w:tbl>
    <w:p w14:paraId="3EAED650" w14:textId="7BAA0333" w:rsidR="00C25E88" w:rsidRPr="00AB0463" w:rsidRDefault="00C25E88" w:rsidP="00C25E88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№ </w:t>
      </w:r>
      <w:r w:rsidR="00E91359">
        <w:rPr>
          <w:color w:val="000000"/>
          <w:sz w:val="24"/>
          <w:szCs w:val="24"/>
        </w:rPr>
        <w:t>4</w:t>
      </w:r>
    </w:p>
    <w:p w14:paraId="5460A130" w14:textId="470D93D7" w:rsidR="00C25E88" w:rsidRPr="00201C97" w:rsidRDefault="00C25E88" w:rsidP="00C25E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AB0463">
        <w:rPr>
          <w:color w:val="000000"/>
          <w:sz w:val="24"/>
          <w:szCs w:val="24"/>
        </w:rPr>
        <w:t xml:space="preserve">к Договору </w:t>
      </w:r>
      <w:r>
        <w:rPr>
          <w:color w:val="000000"/>
          <w:sz w:val="24"/>
          <w:szCs w:val="24"/>
        </w:rPr>
        <w:t>№ ___</w:t>
      </w:r>
      <w:r w:rsidRPr="00AB0463">
        <w:rPr>
          <w:color w:val="000000"/>
          <w:sz w:val="24"/>
          <w:szCs w:val="24"/>
        </w:rPr>
        <w:t>от «____» _________ 20</w:t>
      </w:r>
      <w:r>
        <w:rPr>
          <w:color w:val="000000"/>
          <w:sz w:val="24"/>
          <w:szCs w:val="24"/>
        </w:rPr>
        <w:t>1</w:t>
      </w:r>
      <w:r w:rsidR="00910AF1">
        <w:rPr>
          <w:color w:val="000000"/>
          <w:sz w:val="24"/>
          <w:szCs w:val="24"/>
        </w:rPr>
        <w:t>8</w:t>
      </w:r>
      <w:r w:rsidRPr="00AB0463">
        <w:rPr>
          <w:color w:val="000000"/>
          <w:sz w:val="24"/>
          <w:szCs w:val="24"/>
        </w:rPr>
        <w:t xml:space="preserve"> г.</w:t>
      </w:r>
    </w:p>
    <w:p w14:paraId="1A149E62" w14:textId="77777777" w:rsidR="00C25E88" w:rsidRDefault="00C25E88" w:rsidP="00C25E88">
      <w:pPr>
        <w:pStyle w:val="a5"/>
        <w:rPr>
          <w:snapToGrid w:val="0"/>
          <w:szCs w:val="24"/>
        </w:rPr>
      </w:pPr>
    </w:p>
    <w:p w14:paraId="240CD751" w14:textId="77777777" w:rsidR="00C25E88" w:rsidRPr="00AB0463" w:rsidRDefault="00C25E88" w:rsidP="00C25E88">
      <w:pPr>
        <w:pStyle w:val="a5"/>
        <w:rPr>
          <w:snapToGrid w:val="0"/>
          <w:szCs w:val="24"/>
        </w:rPr>
      </w:pPr>
      <w:r w:rsidRPr="00AB0463">
        <w:rPr>
          <w:snapToGrid w:val="0"/>
          <w:szCs w:val="24"/>
        </w:rPr>
        <w:t xml:space="preserve">Форма </w:t>
      </w:r>
    </w:p>
    <w:tbl>
      <w:tblPr>
        <w:tblStyle w:val="af4"/>
        <w:tblW w:w="51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70"/>
      </w:tblGrid>
      <w:tr w:rsidR="00F139EE" w:rsidRPr="00DA1DC8" w14:paraId="52E41352" w14:textId="77777777" w:rsidTr="00CF4AE8">
        <w:tc>
          <w:tcPr>
            <w:tcW w:w="5000" w:type="pct"/>
          </w:tcPr>
          <w:p w14:paraId="4370A3A4" w14:textId="77777777" w:rsidR="00F139EE" w:rsidRPr="00DA1DC8" w:rsidRDefault="00F139EE" w:rsidP="00CF4AE8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A1DC8">
              <w:rPr>
                <w:rFonts w:eastAsia="Calibri"/>
                <w:b/>
                <w:sz w:val="24"/>
                <w:szCs w:val="24"/>
                <w:lang w:eastAsia="en-US"/>
              </w:rPr>
              <w:t xml:space="preserve">Акт </w:t>
            </w:r>
            <w:r w:rsidRPr="00DA1DC8">
              <w:rPr>
                <w:b/>
                <w:sz w:val="24"/>
                <w:szCs w:val="24"/>
              </w:rPr>
              <w:t>№ _____</w:t>
            </w:r>
            <w:r w:rsidRPr="00DA1DC8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p w14:paraId="3F51270B" w14:textId="2584C999" w:rsidR="00F139EE" w:rsidRDefault="00F139EE" w:rsidP="000B3540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A1DC8">
              <w:rPr>
                <w:rFonts w:eastAsia="Calibri"/>
                <w:b/>
                <w:sz w:val="24"/>
                <w:szCs w:val="24"/>
                <w:lang w:eastAsia="en-US"/>
              </w:rPr>
              <w:t xml:space="preserve">сдачи-приемки оказанных услуг к </w:t>
            </w:r>
            <w:r w:rsidRPr="00DA1DC8">
              <w:rPr>
                <w:b/>
                <w:sz w:val="24"/>
                <w:szCs w:val="24"/>
              </w:rPr>
              <w:t>Договору №___</w:t>
            </w:r>
            <w:r w:rsidRPr="00DA1DC8">
              <w:rPr>
                <w:color w:val="000000"/>
                <w:sz w:val="24"/>
                <w:szCs w:val="24"/>
              </w:rPr>
              <w:t xml:space="preserve"> </w:t>
            </w:r>
            <w:r w:rsidRPr="00DA1DC8">
              <w:rPr>
                <w:b/>
                <w:sz w:val="24"/>
                <w:szCs w:val="24"/>
              </w:rPr>
              <w:t>от  «___» ______ 201</w:t>
            </w:r>
            <w:r>
              <w:rPr>
                <w:b/>
                <w:sz w:val="24"/>
                <w:szCs w:val="24"/>
              </w:rPr>
              <w:t>8</w:t>
            </w:r>
            <w:r w:rsidRPr="00DA1DC8">
              <w:rPr>
                <w:b/>
                <w:sz w:val="24"/>
                <w:szCs w:val="24"/>
              </w:rPr>
              <w:t xml:space="preserve">г. </w:t>
            </w:r>
            <w:r w:rsidRPr="00DA1DC8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p w14:paraId="4CEE1C3B" w14:textId="77777777" w:rsidR="000B3540" w:rsidRPr="00DA1DC8" w:rsidRDefault="000B3540" w:rsidP="000B3540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753A18C" w14:textId="77777777" w:rsidR="00F139EE" w:rsidRPr="00DA1DC8" w:rsidRDefault="00F139EE" w:rsidP="00CF4AE8">
            <w:pPr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  <w:p w14:paraId="4E693573" w14:textId="2003CD77" w:rsidR="00F139EE" w:rsidRPr="00DA1DC8" w:rsidRDefault="00F139EE" w:rsidP="00CF4AE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A1DC8">
              <w:rPr>
                <w:rFonts w:eastAsia="Calibri"/>
                <w:sz w:val="24"/>
                <w:szCs w:val="24"/>
                <w:lang w:eastAsia="en-US"/>
              </w:rPr>
              <w:t xml:space="preserve">г. Казань                                                                                                </w:t>
            </w:r>
            <w:r w:rsidR="000B3540"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  <w:r w:rsidRPr="00DA1DC8">
              <w:rPr>
                <w:rFonts w:eastAsia="Calibri"/>
                <w:sz w:val="24"/>
                <w:szCs w:val="24"/>
                <w:lang w:eastAsia="en-US"/>
              </w:rPr>
              <w:t xml:space="preserve">       «___» __________ 201</w:t>
            </w: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DA1DC8">
              <w:rPr>
                <w:rFonts w:eastAsia="Calibri"/>
                <w:sz w:val="24"/>
                <w:szCs w:val="24"/>
                <w:lang w:eastAsia="en-US"/>
              </w:rPr>
              <w:t xml:space="preserve"> г.</w:t>
            </w:r>
          </w:p>
          <w:p w14:paraId="35346275" w14:textId="77777777" w:rsidR="00F139EE" w:rsidRPr="00DA1DC8" w:rsidRDefault="00F139EE" w:rsidP="00CF4AE8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35B1E8A3" w14:textId="7BD0DFC0" w:rsidR="00F139EE" w:rsidRPr="00DA1DC8" w:rsidRDefault="00F139EE" w:rsidP="00CF4AE8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A1DC8">
              <w:rPr>
                <w:rFonts w:eastAsia="Calibri"/>
                <w:sz w:val="24"/>
                <w:szCs w:val="24"/>
                <w:lang w:eastAsia="en-US"/>
              </w:rPr>
              <w:t xml:space="preserve">Автономная некоммерческая организация «Исполнительная дирекция XXVII Всемирной летней универсиады 2013 года в г. Казани» (сокращенное наименование - АНО «Дирекция спортивных и социальных проектов»), именуемая в дальнейшем «Заказчик», в лице </w:t>
            </w:r>
            <w:r w:rsidRPr="00DD0525">
              <w:rPr>
                <w:rFonts w:eastAsia="Calibri"/>
                <w:sz w:val="24"/>
                <w:szCs w:val="24"/>
                <w:lang w:eastAsia="en-US"/>
              </w:rPr>
              <w:t>заместителя генерального директора Михайлова Дмитрия Александровича, действующего на основании доверенности №ДМ/1</w:t>
            </w:r>
            <w:r w:rsidR="00E32478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DD0525">
              <w:rPr>
                <w:rFonts w:eastAsia="Calibri"/>
                <w:sz w:val="24"/>
                <w:szCs w:val="24"/>
                <w:lang w:eastAsia="en-US"/>
              </w:rPr>
              <w:t xml:space="preserve"> от 09.01.201</w:t>
            </w:r>
            <w:r w:rsidR="00E32478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DD0525">
              <w:rPr>
                <w:rFonts w:eastAsia="Calibri"/>
                <w:sz w:val="24"/>
                <w:szCs w:val="24"/>
                <w:lang w:eastAsia="en-US"/>
              </w:rPr>
              <w:t>г.</w:t>
            </w:r>
            <w:r w:rsidRPr="00DA1DC8">
              <w:rPr>
                <w:rFonts w:eastAsia="Calibri"/>
                <w:sz w:val="24"/>
                <w:szCs w:val="24"/>
                <w:lang w:eastAsia="en-US"/>
              </w:rPr>
              <w:t>, с одной стороны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DA1DC8">
              <w:rPr>
                <w:rFonts w:eastAsia="Calibri"/>
                <w:sz w:val="24"/>
                <w:szCs w:val="24"/>
                <w:lang w:eastAsia="en-US"/>
              </w:rPr>
              <w:t xml:space="preserve"> и ______________, именуемое в</w:t>
            </w:r>
            <w:r w:rsidR="00F209FC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DA1DC8">
              <w:rPr>
                <w:rFonts w:eastAsia="Calibri"/>
                <w:sz w:val="24"/>
                <w:szCs w:val="24"/>
                <w:lang w:eastAsia="en-US"/>
              </w:rPr>
              <w:t xml:space="preserve">дальнейшем «Исполнитель», в лице _____________, действующего на основании _________________, с другой стороны, совместно именуемые «Стороны», составили настоящий Акт о том, что: </w:t>
            </w:r>
          </w:p>
          <w:p w14:paraId="05368FA8" w14:textId="5515B5B7" w:rsidR="00F139EE" w:rsidRPr="00DA1DC8" w:rsidRDefault="00F139EE" w:rsidP="00F139EE">
            <w:pPr>
              <w:pStyle w:val="aff0"/>
              <w:numPr>
                <w:ilvl w:val="0"/>
                <w:numId w:val="29"/>
              </w:numPr>
              <w:jc w:val="both"/>
              <w:rPr>
                <w:sz w:val="24"/>
                <w:szCs w:val="24"/>
              </w:rPr>
            </w:pPr>
            <w:r w:rsidRPr="00DA1DC8">
              <w:rPr>
                <w:sz w:val="24"/>
                <w:szCs w:val="24"/>
              </w:rPr>
              <w:t>В соответствии с Договором №___ от</w:t>
            </w:r>
            <w:r w:rsidRPr="00DA1DC8">
              <w:rPr>
                <w:b/>
                <w:sz w:val="24"/>
                <w:szCs w:val="24"/>
              </w:rPr>
              <w:t xml:space="preserve"> </w:t>
            </w:r>
            <w:r w:rsidRPr="00DA1DC8">
              <w:rPr>
                <w:sz w:val="24"/>
                <w:szCs w:val="24"/>
              </w:rPr>
              <w:t>«___» _______ 201</w:t>
            </w:r>
            <w:r>
              <w:rPr>
                <w:sz w:val="24"/>
                <w:szCs w:val="24"/>
              </w:rPr>
              <w:t>8</w:t>
            </w:r>
            <w:r w:rsidRPr="00DA1DC8">
              <w:rPr>
                <w:sz w:val="24"/>
                <w:szCs w:val="24"/>
              </w:rPr>
              <w:t>г. Исполнитель оказа</w:t>
            </w:r>
            <w:r w:rsidR="00013AAE">
              <w:rPr>
                <w:sz w:val="24"/>
                <w:szCs w:val="24"/>
              </w:rPr>
              <w:t>л</w:t>
            </w:r>
            <w:r w:rsidRPr="00DA1DC8">
              <w:rPr>
                <w:sz w:val="24"/>
                <w:szCs w:val="24"/>
              </w:rPr>
              <w:t xml:space="preserve"> услуги по</w:t>
            </w:r>
            <w:r w:rsidR="00F209FC">
              <w:rPr>
                <w:sz w:val="24"/>
                <w:szCs w:val="24"/>
              </w:rPr>
              <w:t> </w:t>
            </w:r>
            <w:r w:rsidRPr="00DA1DC8">
              <w:rPr>
                <w:sz w:val="24"/>
                <w:szCs w:val="24"/>
              </w:rPr>
              <w:t xml:space="preserve">технической поддержке </w:t>
            </w:r>
            <w:r w:rsidR="00E038E6">
              <w:rPr>
                <w:sz w:val="24"/>
                <w:szCs w:val="24"/>
              </w:rPr>
              <w:t>Игрового приложения</w:t>
            </w:r>
            <w:r w:rsidRPr="00DA1DC8">
              <w:rPr>
                <w:sz w:val="24"/>
                <w:szCs w:val="24"/>
              </w:rPr>
              <w:t xml:space="preserve"> в период с _______ по _______ включительно.</w:t>
            </w:r>
          </w:p>
          <w:p w14:paraId="1931DCBA" w14:textId="77777777" w:rsidR="00F139EE" w:rsidRPr="00DA1DC8" w:rsidRDefault="00F139EE" w:rsidP="00F139EE">
            <w:pPr>
              <w:pStyle w:val="aff0"/>
              <w:numPr>
                <w:ilvl w:val="0"/>
                <w:numId w:val="29"/>
              </w:numPr>
              <w:jc w:val="both"/>
              <w:rPr>
                <w:sz w:val="24"/>
                <w:szCs w:val="24"/>
              </w:rPr>
            </w:pPr>
            <w:r w:rsidRPr="00DA1DC8">
              <w:rPr>
                <w:sz w:val="24"/>
                <w:szCs w:val="24"/>
              </w:rPr>
              <w:t>Общая стоимость оказанных услуг составила сумму: ______ (___________) рублей __ копеек, в т. ч. НДС (18%) в размере ________ (_________) рублей __ копеек.</w:t>
            </w:r>
          </w:p>
          <w:p w14:paraId="28ED83FE" w14:textId="77777777" w:rsidR="00F139EE" w:rsidRPr="00DA1DC8" w:rsidRDefault="00F139EE" w:rsidP="00F139EE">
            <w:pPr>
              <w:pStyle w:val="aff0"/>
              <w:numPr>
                <w:ilvl w:val="0"/>
                <w:numId w:val="29"/>
              </w:numPr>
              <w:jc w:val="both"/>
              <w:rPr>
                <w:sz w:val="24"/>
                <w:szCs w:val="24"/>
              </w:rPr>
            </w:pPr>
            <w:r w:rsidRPr="00DA1DC8">
              <w:rPr>
                <w:sz w:val="24"/>
                <w:szCs w:val="24"/>
              </w:rPr>
              <w:t>Следует к перечислению Исполнителю: _______ (__________________) рублей __ копеек, в т. ч. НДС (18%) в размере ________ (_______________) рублей ___ копеек.</w:t>
            </w:r>
          </w:p>
          <w:p w14:paraId="3AED787F" w14:textId="77777777" w:rsidR="00F139EE" w:rsidRPr="00DA1DC8" w:rsidRDefault="00F139EE" w:rsidP="00F139EE">
            <w:pPr>
              <w:pStyle w:val="aff0"/>
              <w:numPr>
                <w:ilvl w:val="0"/>
                <w:numId w:val="29"/>
              </w:numPr>
              <w:jc w:val="both"/>
              <w:rPr>
                <w:sz w:val="24"/>
                <w:szCs w:val="24"/>
              </w:rPr>
            </w:pPr>
            <w:r w:rsidRPr="00DA1DC8">
              <w:rPr>
                <w:sz w:val="24"/>
                <w:szCs w:val="24"/>
              </w:rPr>
              <w:t>Настоящий Акт составлен в 2 (двух) экземплярах, имеющих одинаковую юридическую силу, по одному экземпляру для каждой из Сторон.</w:t>
            </w:r>
          </w:p>
          <w:p w14:paraId="43347614" w14:textId="2F6CCAEA" w:rsidR="00F139EE" w:rsidRPr="00DA1DC8" w:rsidRDefault="00F139EE" w:rsidP="00F139EE">
            <w:pPr>
              <w:pStyle w:val="aff0"/>
              <w:numPr>
                <w:ilvl w:val="0"/>
                <w:numId w:val="29"/>
              </w:numPr>
              <w:jc w:val="both"/>
              <w:rPr>
                <w:sz w:val="24"/>
                <w:szCs w:val="24"/>
              </w:rPr>
            </w:pPr>
            <w:r w:rsidRPr="00DA1DC8">
              <w:rPr>
                <w:sz w:val="24"/>
                <w:szCs w:val="24"/>
              </w:rPr>
              <w:t>Настоящий Акт включает Приложение №1 «Отчет об оказании услуг по технической поддержк</w:t>
            </w:r>
            <w:r>
              <w:rPr>
                <w:sz w:val="24"/>
                <w:szCs w:val="24"/>
              </w:rPr>
              <w:t xml:space="preserve">е </w:t>
            </w:r>
            <w:r w:rsidR="00E038E6" w:rsidRPr="00E038E6">
              <w:rPr>
                <w:sz w:val="24"/>
                <w:szCs w:val="24"/>
              </w:rPr>
              <w:t xml:space="preserve">игрового мобильного приложения чемпионата WorldSkills Kazan 2019 </w:t>
            </w:r>
            <w:r>
              <w:rPr>
                <w:sz w:val="24"/>
                <w:szCs w:val="24"/>
              </w:rPr>
              <w:t>в период с</w:t>
            </w:r>
            <w:r w:rsidR="00F209FC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________ по _____</w:t>
            </w:r>
            <w:r w:rsidRPr="00DA1DC8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 xml:space="preserve"> </w:t>
            </w:r>
            <w:r w:rsidRPr="001C4ECC">
              <w:rPr>
                <w:sz w:val="24"/>
                <w:szCs w:val="24"/>
              </w:rPr>
              <w:t>включительно</w:t>
            </w:r>
            <w:r w:rsidRPr="00DA1DC8">
              <w:rPr>
                <w:sz w:val="24"/>
                <w:szCs w:val="24"/>
              </w:rPr>
              <w:t>.</w:t>
            </w:r>
          </w:p>
          <w:p w14:paraId="4EA2C437" w14:textId="77777777" w:rsidR="00F139EE" w:rsidRPr="00DA1DC8" w:rsidRDefault="00F139EE" w:rsidP="00CF4AE8">
            <w:pPr>
              <w:pStyle w:val="aff0"/>
              <w:jc w:val="both"/>
              <w:rPr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Look w:val="00A0" w:firstRow="1" w:lastRow="0" w:firstColumn="1" w:lastColumn="0" w:noHBand="0" w:noVBand="0"/>
            </w:tblPr>
            <w:tblGrid>
              <w:gridCol w:w="5562"/>
              <w:gridCol w:w="4492"/>
            </w:tblGrid>
            <w:tr w:rsidR="00F139EE" w:rsidRPr="00DA1DC8" w14:paraId="74150F30" w14:textId="77777777" w:rsidTr="00E32478">
              <w:trPr>
                <w:trHeight w:val="2136"/>
                <w:jc w:val="center"/>
              </w:trPr>
              <w:tc>
                <w:tcPr>
                  <w:tcW w:w="2766" w:type="pct"/>
                </w:tcPr>
                <w:p w14:paraId="554E61D9" w14:textId="77777777" w:rsidR="00F139EE" w:rsidRPr="00DA1DC8" w:rsidRDefault="00F139EE" w:rsidP="00CF4AE8">
                  <w:pPr>
                    <w:ind w:left="-74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DA1DC8">
                    <w:rPr>
                      <w:b/>
                      <w:bCs/>
                      <w:iCs/>
                      <w:sz w:val="24"/>
                      <w:szCs w:val="24"/>
                    </w:rPr>
                    <w:t>ЗАКАЗЧИК:</w:t>
                  </w:r>
                </w:p>
                <w:p w14:paraId="3B0CA2F1" w14:textId="77777777" w:rsidR="00F139EE" w:rsidRPr="00DA1DC8" w:rsidRDefault="00F139EE" w:rsidP="00CF4AE8">
                  <w:pPr>
                    <w:ind w:left="-74"/>
                    <w:rPr>
                      <w:b/>
                      <w:sz w:val="24"/>
                      <w:szCs w:val="24"/>
                    </w:rPr>
                  </w:pPr>
                  <w:r w:rsidRPr="00DA1DC8">
                    <w:rPr>
                      <w:b/>
                      <w:sz w:val="24"/>
                      <w:szCs w:val="24"/>
                    </w:rPr>
                    <w:t>АНО «Дирекция спортивных и социальных проектов»</w:t>
                  </w:r>
                </w:p>
                <w:p w14:paraId="6ED3BA9C" w14:textId="77777777" w:rsidR="00F139EE" w:rsidRDefault="00F139EE" w:rsidP="00CF4AE8">
                  <w:pPr>
                    <w:tabs>
                      <w:tab w:val="left" w:pos="6521"/>
                    </w:tabs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14:paraId="4BAAE251" w14:textId="77777777" w:rsidR="00F139EE" w:rsidRPr="0090343E" w:rsidRDefault="00F139EE" w:rsidP="00CF4AE8">
                  <w:pPr>
                    <w:tabs>
                      <w:tab w:val="left" w:pos="6521"/>
                    </w:tabs>
                    <w:jc w:val="both"/>
                    <w:rPr>
                      <w:sz w:val="24"/>
                      <w:szCs w:val="24"/>
                    </w:rPr>
                  </w:pPr>
                  <w:r w:rsidRPr="0090343E">
                    <w:rPr>
                      <w:sz w:val="24"/>
                      <w:szCs w:val="24"/>
                    </w:rPr>
                    <w:t>Заместитель генерального директора</w:t>
                  </w:r>
                </w:p>
                <w:p w14:paraId="75B909C6" w14:textId="77777777" w:rsidR="00F139EE" w:rsidRDefault="00F139EE" w:rsidP="00CF4AE8">
                  <w:pPr>
                    <w:tabs>
                      <w:tab w:val="left" w:pos="6521"/>
                    </w:tabs>
                    <w:jc w:val="both"/>
                    <w:rPr>
                      <w:sz w:val="27"/>
                      <w:szCs w:val="27"/>
                    </w:rPr>
                  </w:pPr>
                </w:p>
                <w:p w14:paraId="56B8F4A7" w14:textId="77777777" w:rsidR="00F139EE" w:rsidRPr="00DA1DC8" w:rsidRDefault="00F139EE" w:rsidP="00CF4AE8">
                  <w:pPr>
                    <w:ind w:left="-7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 /</w:t>
                  </w:r>
                  <w:r w:rsidRPr="0090343E">
                    <w:rPr>
                      <w:sz w:val="24"/>
                      <w:szCs w:val="24"/>
                    </w:rPr>
                    <w:t>Д.А. Михайлов</w:t>
                  </w:r>
                  <w:r w:rsidRPr="00DA1DC8">
                    <w:rPr>
                      <w:sz w:val="24"/>
                      <w:szCs w:val="24"/>
                    </w:rPr>
                    <w:t>/</w:t>
                  </w:r>
                </w:p>
                <w:p w14:paraId="108E9119" w14:textId="77777777" w:rsidR="00F139EE" w:rsidRPr="00DA1DC8" w:rsidRDefault="00F139EE" w:rsidP="00CF4AE8">
                  <w:pPr>
                    <w:suppressAutoHyphens/>
                    <w:ind w:left="-74"/>
                    <w:rPr>
                      <w:sz w:val="24"/>
                      <w:szCs w:val="24"/>
                    </w:rPr>
                  </w:pPr>
                  <w:r w:rsidRPr="00DA1DC8"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2234" w:type="pct"/>
                </w:tcPr>
                <w:p w14:paraId="48612B2C" w14:textId="77777777" w:rsidR="00F139EE" w:rsidRPr="00DA1DC8" w:rsidRDefault="00F139EE" w:rsidP="00CF4AE8">
                  <w:pPr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DA1DC8">
                    <w:rPr>
                      <w:b/>
                      <w:bCs/>
                      <w:iCs/>
                      <w:sz w:val="24"/>
                      <w:szCs w:val="24"/>
                    </w:rPr>
                    <w:t>ИСПОЛНИТЕЛЬ:</w:t>
                  </w:r>
                </w:p>
                <w:p w14:paraId="52C20E93" w14:textId="77777777" w:rsidR="00F139EE" w:rsidRPr="00DA1DC8" w:rsidRDefault="00F139EE" w:rsidP="00CF4AE8">
                  <w:pPr>
                    <w:rPr>
                      <w:sz w:val="24"/>
                      <w:szCs w:val="24"/>
                    </w:rPr>
                  </w:pPr>
                </w:p>
                <w:p w14:paraId="13C94F13" w14:textId="77777777" w:rsidR="000E377E" w:rsidRDefault="000E377E" w:rsidP="00CF4AE8">
                  <w:pPr>
                    <w:rPr>
                      <w:sz w:val="24"/>
                      <w:szCs w:val="24"/>
                    </w:rPr>
                  </w:pPr>
                </w:p>
                <w:p w14:paraId="2CEB57CE" w14:textId="77777777" w:rsidR="000E377E" w:rsidRDefault="000E377E" w:rsidP="00CF4AE8">
                  <w:pPr>
                    <w:rPr>
                      <w:sz w:val="24"/>
                      <w:szCs w:val="24"/>
                    </w:rPr>
                  </w:pPr>
                </w:p>
                <w:p w14:paraId="79B60433" w14:textId="77777777" w:rsidR="00F139EE" w:rsidRPr="00DA1DC8" w:rsidRDefault="00F139EE" w:rsidP="00CF4AE8">
                  <w:pPr>
                    <w:rPr>
                      <w:sz w:val="24"/>
                      <w:szCs w:val="24"/>
                    </w:rPr>
                  </w:pPr>
                  <w:r w:rsidRPr="00DA1DC8">
                    <w:rPr>
                      <w:sz w:val="24"/>
                      <w:szCs w:val="24"/>
                    </w:rPr>
                    <w:t xml:space="preserve">Должность </w:t>
                  </w:r>
                </w:p>
                <w:p w14:paraId="56CC20D2" w14:textId="77777777" w:rsidR="00F139EE" w:rsidRPr="00DA1DC8" w:rsidRDefault="00F139EE" w:rsidP="00CF4AE8">
                  <w:pPr>
                    <w:rPr>
                      <w:sz w:val="24"/>
                      <w:szCs w:val="24"/>
                    </w:rPr>
                  </w:pPr>
                </w:p>
                <w:p w14:paraId="701401B6" w14:textId="77777777" w:rsidR="00F139EE" w:rsidRPr="00DA1DC8" w:rsidRDefault="00F139EE" w:rsidP="00CF4AE8">
                  <w:pPr>
                    <w:rPr>
                      <w:sz w:val="24"/>
                      <w:szCs w:val="24"/>
                    </w:rPr>
                  </w:pPr>
                  <w:r w:rsidRPr="00DA1DC8">
                    <w:rPr>
                      <w:sz w:val="24"/>
                      <w:szCs w:val="24"/>
                    </w:rPr>
                    <w:t>_____________________ / ФИО /</w:t>
                  </w:r>
                </w:p>
                <w:p w14:paraId="4A9292C3" w14:textId="77777777" w:rsidR="00F139EE" w:rsidRPr="00DA1DC8" w:rsidRDefault="00F139EE" w:rsidP="00CF4AE8">
                  <w:pPr>
                    <w:tabs>
                      <w:tab w:val="left" w:pos="7192"/>
                    </w:tabs>
                    <w:rPr>
                      <w:sz w:val="24"/>
                      <w:szCs w:val="24"/>
                    </w:rPr>
                  </w:pPr>
                  <w:r w:rsidRPr="00DA1DC8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14:paraId="66F4A829" w14:textId="77777777" w:rsidR="00F139EE" w:rsidRPr="00DA1DC8" w:rsidRDefault="00F139EE" w:rsidP="00CF4AE8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12C6163F" w14:textId="77777777" w:rsidR="00F139EE" w:rsidRPr="00535AC4" w:rsidRDefault="00F139EE" w:rsidP="00F139EE">
      <w:pPr>
        <w:ind w:firstLine="720"/>
        <w:jc w:val="both"/>
        <w:rPr>
          <w:rFonts w:eastAsia="Calibri"/>
          <w:b/>
          <w:sz w:val="24"/>
          <w:szCs w:val="24"/>
          <w:lang w:eastAsia="en-US"/>
        </w:rPr>
      </w:pPr>
    </w:p>
    <w:p w14:paraId="5450201D" w14:textId="77777777" w:rsidR="00F139EE" w:rsidRPr="00535AC4" w:rsidRDefault="00F139EE" w:rsidP="000E377E">
      <w:pPr>
        <w:jc w:val="center"/>
        <w:rPr>
          <w:rFonts w:eastAsia="Calibri"/>
          <w:b/>
          <w:sz w:val="24"/>
          <w:szCs w:val="24"/>
          <w:lang w:eastAsia="en-US"/>
        </w:rPr>
      </w:pPr>
      <w:r w:rsidRPr="00535AC4">
        <w:rPr>
          <w:rFonts w:eastAsia="Calibri"/>
          <w:b/>
          <w:sz w:val="24"/>
          <w:szCs w:val="24"/>
          <w:lang w:eastAsia="en-US"/>
        </w:rPr>
        <w:t>ФОРМА УТВЕРЖДЕНА</w:t>
      </w:r>
    </w:p>
    <w:p w14:paraId="20ECDF57" w14:textId="77777777" w:rsidR="00F139EE" w:rsidRPr="00535AC4" w:rsidRDefault="00F139EE" w:rsidP="00F139EE">
      <w:pPr>
        <w:jc w:val="both"/>
        <w:rPr>
          <w:rFonts w:eastAsia="Calibri"/>
          <w:b/>
          <w:sz w:val="24"/>
          <w:szCs w:val="24"/>
          <w:lang w:eastAsia="en-US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812"/>
        <w:gridCol w:w="4253"/>
      </w:tblGrid>
      <w:tr w:rsidR="00F139EE" w:rsidRPr="00535AC4" w14:paraId="72531895" w14:textId="77777777" w:rsidTr="00E32478">
        <w:trPr>
          <w:trHeight w:val="1657"/>
        </w:trPr>
        <w:tc>
          <w:tcPr>
            <w:tcW w:w="2887" w:type="pct"/>
          </w:tcPr>
          <w:p w14:paraId="3A40C82D" w14:textId="6F32F2F9" w:rsidR="00F139EE" w:rsidRPr="00535AC4" w:rsidRDefault="00756105" w:rsidP="00CF4AE8">
            <w:pPr>
              <w:jc w:val="both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>ЗАКАЗЧИК</w:t>
            </w:r>
            <w:r w:rsidR="00F139EE" w:rsidRPr="00535AC4">
              <w:rPr>
                <w:rFonts w:eastAsia="Calibri"/>
                <w:b/>
                <w:sz w:val="24"/>
                <w:szCs w:val="24"/>
                <w:lang w:eastAsia="en-US"/>
              </w:rPr>
              <w:t>:</w:t>
            </w:r>
          </w:p>
          <w:p w14:paraId="624C2955" w14:textId="77777777" w:rsidR="00F139EE" w:rsidRPr="00535AC4" w:rsidRDefault="00F139EE" w:rsidP="00CF4AE8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>АНО «Дирекция спортивных и социальных проектов»</w:t>
            </w:r>
          </w:p>
          <w:p w14:paraId="1EDA8A8E" w14:textId="77777777" w:rsidR="00F139EE" w:rsidRPr="00535AC4" w:rsidRDefault="00F139EE" w:rsidP="00CF4AE8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10239E9" w14:textId="77777777" w:rsidR="00F139EE" w:rsidRPr="0090343E" w:rsidRDefault="00F139EE" w:rsidP="00CF4AE8">
            <w:pPr>
              <w:tabs>
                <w:tab w:val="left" w:pos="6521"/>
              </w:tabs>
              <w:jc w:val="both"/>
              <w:rPr>
                <w:sz w:val="24"/>
                <w:szCs w:val="24"/>
              </w:rPr>
            </w:pPr>
            <w:r w:rsidRPr="0090343E">
              <w:rPr>
                <w:sz w:val="24"/>
                <w:szCs w:val="24"/>
              </w:rPr>
              <w:t>Заместитель генерального директора</w:t>
            </w:r>
          </w:p>
          <w:p w14:paraId="0D746EB3" w14:textId="77777777" w:rsidR="00F139EE" w:rsidRDefault="00F139EE" w:rsidP="00CF4AE8">
            <w:pPr>
              <w:tabs>
                <w:tab w:val="left" w:pos="6521"/>
              </w:tabs>
              <w:jc w:val="both"/>
              <w:rPr>
                <w:sz w:val="27"/>
                <w:szCs w:val="27"/>
              </w:rPr>
            </w:pPr>
          </w:p>
          <w:p w14:paraId="09DB4225" w14:textId="77777777" w:rsidR="002D75A0" w:rsidRDefault="002D75A0" w:rsidP="00CF4AE8">
            <w:pPr>
              <w:tabs>
                <w:tab w:val="left" w:pos="6521"/>
              </w:tabs>
              <w:jc w:val="both"/>
              <w:rPr>
                <w:sz w:val="27"/>
                <w:szCs w:val="27"/>
              </w:rPr>
            </w:pPr>
          </w:p>
          <w:p w14:paraId="46C76E57" w14:textId="77777777" w:rsidR="00F139EE" w:rsidRPr="00DA1DC8" w:rsidRDefault="00F139EE" w:rsidP="00CF4AE8">
            <w:pPr>
              <w:ind w:left="-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</w:t>
            </w:r>
            <w:r w:rsidRPr="0090343E">
              <w:rPr>
                <w:sz w:val="24"/>
                <w:szCs w:val="24"/>
              </w:rPr>
              <w:t>Д.А. Михайлов</w:t>
            </w:r>
            <w:r w:rsidRPr="00DA1DC8">
              <w:rPr>
                <w:sz w:val="24"/>
                <w:szCs w:val="24"/>
              </w:rPr>
              <w:t>/</w:t>
            </w:r>
          </w:p>
          <w:p w14:paraId="6BE0EAFA" w14:textId="77777777" w:rsidR="00F139EE" w:rsidRPr="00535AC4" w:rsidRDefault="00F139EE" w:rsidP="00CF4AE8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A1DC8">
              <w:rPr>
                <w:sz w:val="24"/>
                <w:szCs w:val="24"/>
              </w:rPr>
              <w:t>м.п.</w:t>
            </w: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2113" w:type="pct"/>
          </w:tcPr>
          <w:p w14:paraId="2EA35DD3" w14:textId="6D003193" w:rsidR="00F139EE" w:rsidRPr="00535AC4" w:rsidRDefault="00756105" w:rsidP="00CF4AE8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>ИСПОЛНИТЕЛЬ:</w:t>
            </w:r>
          </w:p>
          <w:p w14:paraId="4C533BCC" w14:textId="55D6ACC9" w:rsidR="00F139EE" w:rsidRPr="00535AC4" w:rsidRDefault="00F139EE" w:rsidP="00CF4A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</w:p>
          <w:p w14:paraId="3029DA46" w14:textId="77777777" w:rsidR="00F139EE" w:rsidRPr="00535AC4" w:rsidRDefault="00F139EE" w:rsidP="00CF4A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14:paraId="50A78F1D" w14:textId="77777777" w:rsidR="00F139EE" w:rsidRPr="00535AC4" w:rsidRDefault="00F139EE" w:rsidP="00CF4A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14:paraId="472A23A7" w14:textId="27AF868B" w:rsidR="00F139EE" w:rsidRPr="00535AC4" w:rsidRDefault="000E377E" w:rsidP="00CF4A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b/>
                <w:sz w:val="24"/>
                <w:szCs w:val="24"/>
                <w:lang w:eastAsia="en-US"/>
              </w:rPr>
              <w:t>Должность</w:t>
            </w:r>
          </w:p>
          <w:p w14:paraId="36A68886" w14:textId="77777777" w:rsidR="00F139EE" w:rsidRDefault="00F139EE" w:rsidP="00CF4A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14:paraId="3B852D74" w14:textId="77777777" w:rsidR="002D75A0" w:rsidRPr="00535AC4" w:rsidRDefault="002D75A0" w:rsidP="00CF4A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14:paraId="2DD041C4" w14:textId="77777777" w:rsidR="00F139EE" w:rsidRPr="00535AC4" w:rsidRDefault="00F139EE" w:rsidP="00CF4AE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sz w:val="24"/>
                <w:szCs w:val="24"/>
                <w:lang w:eastAsia="en-US"/>
              </w:rPr>
              <w:t>________________/</w:t>
            </w:r>
            <w:r w:rsidRPr="00535AC4">
              <w:rPr>
                <w:rFonts w:eastAsia="Arial Unicode MS"/>
                <w:sz w:val="24"/>
                <w:szCs w:val="24"/>
                <w:lang w:eastAsia="en-US"/>
              </w:rPr>
              <w:t xml:space="preserve"> ФИО</w:t>
            </w:r>
            <w:r w:rsidRPr="00535AC4">
              <w:rPr>
                <w:b/>
                <w:sz w:val="24"/>
                <w:szCs w:val="24"/>
                <w:lang w:eastAsia="en-US"/>
              </w:rPr>
              <w:t>/</w:t>
            </w:r>
          </w:p>
          <w:p w14:paraId="2977C1D0" w14:textId="56BDA426" w:rsidR="00F139EE" w:rsidRPr="000E377E" w:rsidRDefault="000E377E" w:rsidP="00CF4AE8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</w:t>
            </w:r>
            <w:r w:rsidR="00F139EE" w:rsidRPr="00535AC4">
              <w:rPr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14:paraId="78E30C07" w14:textId="77777777" w:rsidR="00F139EE" w:rsidRDefault="00F139EE" w:rsidP="00F139EE">
      <w:pPr>
        <w:rPr>
          <w:rFonts w:eastAsia="Calibri"/>
          <w:b/>
          <w:bCs/>
          <w:sz w:val="24"/>
          <w:szCs w:val="24"/>
          <w:lang w:eastAsia="ar-SA"/>
        </w:rPr>
      </w:pPr>
    </w:p>
    <w:p w14:paraId="3AE6C4C4" w14:textId="77777777" w:rsidR="000E377E" w:rsidRDefault="000E377E" w:rsidP="00D47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bCs/>
          <w:sz w:val="24"/>
          <w:szCs w:val="24"/>
          <w:lang w:eastAsia="ar-SA"/>
        </w:rPr>
      </w:pPr>
    </w:p>
    <w:p w14:paraId="172F1302" w14:textId="18B6BC1F" w:rsidR="000E377E" w:rsidRPr="00AB0463" w:rsidRDefault="000E377E" w:rsidP="000E3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4"/>
          <w:szCs w:val="24"/>
        </w:rPr>
      </w:pPr>
      <w:r w:rsidRPr="00AB0463"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</w:rPr>
        <w:t>5</w:t>
      </w:r>
    </w:p>
    <w:p w14:paraId="03F8FD89" w14:textId="77777777" w:rsidR="000E377E" w:rsidRDefault="000E377E" w:rsidP="000E3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AB0463">
        <w:rPr>
          <w:color w:val="000000"/>
          <w:sz w:val="24"/>
          <w:szCs w:val="24"/>
        </w:rPr>
        <w:t>к Договору № _____от «____» ___________ 201</w:t>
      </w:r>
      <w:r>
        <w:rPr>
          <w:color w:val="000000"/>
          <w:sz w:val="24"/>
          <w:szCs w:val="24"/>
        </w:rPr>
        <w:t>8</w:t>
      </w:r>
      <w:r w:rsidRPr="00AB0463">
        <w:rPr>
          <w:color w:val="000000"/>
          <w:sz w:val="24"/>
          <w:szCs w:val="24"/>
        </w:rPr>
        <w:t xml:space="preserve"> г.</w:t>
      </w:r>
    </w:p>
    <w:p w14:paraId="170EF69E" w14:textId="39CD9E01" w:rsidR="000E377E" w:rsidRPr="008D27AE" w:rsidRDefault="003E16CE" w:rsidP="003E1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</w:t>
      </w:r>
    </w:p>
    <w:p w14:paraId="5838124D" w14:textId="77777777" w:rsidR="000E377E" w:rsidRPr="004C056A" w:rsidRDefault="000E377E" w:rsidP="000E377E">
      <w:pPr>
        <w:widowControl w:val="0"/>
        <w:suppressAutoHyphens/>
        <w:autoSpaceDE w:val="0"/>
        <w:ind w:firstLine="567"/>
        <w:jc w:val="center"/>
        <w:rPr>
          <w:b/>
          <w:sz w:val="24"/>
          <w:szCs w:val="24"/>
          <w:lang w:eastAsia="ar-SA"/>
        </w:rPr>
      </w:pPr>
      <w:r w:rsidRPr="004C056A">
        <w:rPr>
          <w:b/>
          <w:sz w:val="24"/>
          <w:szCs w:val="24"/>
          <w:lang w:eastAsia="ar-SA"/>
        </w:rPr>
        <w:t>Акт</w:t>
      </w:r>
    </w:p>
    <w:p w14:paraId="7A2309D5" w14:textId="7413C0EF" w:rsidR="000E377E" w:rsidRPr="004C056A" w:rsidRDefault="000E377E" w:rsidP="000E377E">
      <w:pPr>
        <w:widowControl w:val="0"/>
        <w:suppressAutoHyphens/>
        <w:autoSpaceDE w:val="0"/>
        <w:ind w:firstLine="567"/>
        <w:jc w:val="center"/>
        <w:rPr>
          <w:b/>
          <w:sz w:val="24"/>
          <w:szCs w:val="24"/>
          <w:lang w:eastAsia="ar-SA"/>
        </w:rPr>
      </w:pPr>
      <w:r w:rsidRPr="004C056A">
        <w:rPr>
          <w:b/>
          <w:sz w:val="24"/>
          <w:szCs w:val="24"/>
          <w:lang w:eastAsia="ar-SA"/>
        </w:rPr>
        <w:t xml:space="preserve">приема-передачи исключительного права на объект интеллектуальной собственности и материального носителя  к Договору № ______  от « ____ »  _________ 2018 г. </w:t>
      </w:r>
    </w:p>
    <w:p w14:paraId="2D3D25DE" w14:textId="77777777" w:rsidR="000E377E" w:rsidRPr="000E377E" w:rsidRDefault="000E377E" w:rsidP="000E377E">
      <w:pPr>
        <w:widowControl w:val="0"/>
        <w:suppressAutoHyphens/>
        <w:autoSpaceDE w:val="0"/>
        <w:ind w:firstLine="567"/>
        <w:jc w:val="both"/>
        <w:rPr>
          <w:b/>
          <w:sz w:val="24"/>
          <w:szCs w:val="24"/>
          <w:lang w:eastAsia="ar-SA"/>
        </w:rPr>
      </w:pPr>
    </w:p>
    <w:p w14:paraId="1DE2884C" w14:textId="2124232A" w:rsidR="000E377E" w:rsidRPr="000E377E" w:rsidRDefault="000E377E" w:rsidP="000E377E">
      <w:pPr>
        <w:widowControl w:val="0"/>
        <w:suppressAutoHyphens/>
        <w:autoSpaceDE w:val="0"/>
        <w:ind w:firstLine="567"/>
        <w:jc w:val="both"/>
        <w:rPr>
          <w:sz w:val="24"/>
          <w:szCs w:val="24"/>
          <w:lang w:eastAsia="ar-SA"/>
        </w:rPr>
      </w:pPr>
      <w:r w:rsidRPr="000E377E">
        <w:rPr>
          <w:sz w:val="24"/>
          <w:szCs w:val="24"/>
          <w:lang w:eastAsia="ar-SA"/>
        </w:rPr>
        <w:t xml:space="preserve">г. Казань                                                                            </w:t>
      </w:r>
      <w:r>
        <w:rPr>
          <w:sz w:val="24"/>
          <w:szCs w:val="24"/>
          <w:lang w:eastAsia="ar-SA"/>
        </w:rPr>
        <w:t xml:space="preserve">                           «___»________2018 </w:t>
      </w:r>
      <w:r w:rsidRPr="000E377E">
        <w:rPr>
          <w:sz w:val="24"/>
          <w:szCs w:val="24"/>
          <w:lang w:eastAsia="ar-SA"/>
        </w:rPr>
        <w:t>г.</w:t>
      </w:r>
    </w:p>
    <w:p w14:paraId="16938C80" w14:textId="77777777" w:rsidR="000E377E" w:rsidRPr="000E377E" w:rsidRDefault="000E377E" w:rsidP="000E377E">
      <w:pPr>
        <w:widowControl w:val="0"/>
        <w:suppressAutoHyphens/>
        <w:autoSpaceDE w:val="0"/>
        <w:ind w:firstLine="567"/>
        <w:jc w:val="both"/>
        <w:rPr>
          <w:b/>
          <w:sz w:val="24"/>
          <w:szCs w:val="24"/>
          <w:lang w:eastAsia="ar-SA"/>
        </w:rPr>
      </w:pPr>
    </w:p>
    <w:p w14:paraId="4F1C9D93" w14:textId="3BDEF772" w:rsidR="000E377E" w:rsidRPr="000E377E" w:rsidRDefault="000E377E" w:rsidP="000E377E">
      <w:pPr>
        <w:widowControl w:val="0"/>
        <w:suppressAutoHyphens/>
        <w:autoSpaceDE w:val="0"/>
        <w:ind w:firstLine="567"/>
        <w:jc w:val="both"/>
        <w:rPr>
          <w:sz w:val="24"/>
          <w:szCs w:val="24"/>
          <w:lang w:eastAsia="ar-SA"/>
        </w:rPr>
      </w:pPr>
      <w:r w:rsidRPr="000E377E">
        <w:rPr>
          <w:sz w:val="24"/>
          <w:szCs w:val="24"/>
          <w:lang w:eastAsia="ar-SA"/>
        </w:rPr>
        <w:t>Автономная некоммерческая организация «Исполнительная дирекция XXVII Всемирной летней универсиады 2013 года в г. Казани» (сокращенное наименование - АНО «Дирекция спортивных и социальных проектов»), именуемая в дальнейшем «Заказчик», в лице заместителя генерального директора Михайлова Дмитрия Александровича, действующего на основании доверенности №ДМ/18 от 09.01.2018г., с одной стороны, и ______________, именуемое в дальнейшем «Исполнитель», в лице _____________, действующего на основании _________________, с другой стороны, совместно именуемые «Стороны», составили настоящий Акт о нижеследующем:</w:t>
      </w:r>
    </w:p>
    <w:p w14:paraId="071780B6" w14:textId="77777777" w:rsidR="000E377E" w:rsidRPr="000E377E" w:rsidRDefault="000E377E" w:rsidP="000E377E">
      <w:pPr>
        <w:widowControl w:val="0"/>
        <w:numPr>
          <w:ilvl w:val="0"/>
          <w:numId w:val="36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0E377E">
        <w:rPr>
          <w:kern w:val="2"/>
          <w:sz w:val="24"/>
          <w:szCs w:val="24"/>
          <w:lang w:eastAsia="ar-SA"/>
        </w:rPr>
        <w:t>Исполнитель безвозмездно отчуждает Заказчику исключительное право на ________(</w:t>
      </w:r>
      <w:r w:rsidRPr="000E377E">
        <w:rPr>
          <w:i/>
          <w:kern w:val="2"/>
          <w:sz w:val="24"/>
          <w:szCs w:val="24"/>
          <w:lang w:eastAsia="ar-SA"/>
        </w:rPr>
        <w:t>указать наименование результата работ</w:t>
      </w:r>
      <w:r w:rsidRPr="000E377E">
        <w:rPr>
          <w:kern w:val="2"/>
          <w:sz w:val="24"/>
          <w:szCs w:val="24"/>
          <w:lang w:eastAsia="ar-SA"/>
        </w:rPr>
        <w:t>) и все объекты интеллектуальной собственности, входящие в его состав, созданные в результате исполнения обязательств по Договору (далее – Исключительное право).</w:t>
      </w:r>
    </w:p>
    <w:p w14:paraId="2BB18CA0" w14:textId="77777777" w:rsidR="000E377E" w:rsidRPr="000E377E" w:rsidRDefault="000E377E" w:rsidP="000E377E">
      <w:pPr>
        <w:widowControl w:val="0"/>
        <w:numPr>
          <w:ilvl w:val="0"/>
          <w:numId w:val="36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0E377E">
        <w:rPr>
          <w:kern w:val="2"/>
          <w:sz w:val="24"/>
          <w:szCs w:val="24"/>
          <w:lang w:eastAsia="ar-SA"/>
        </w:rPr>
        <w:t>Исключительное право отчуждается Исполнителем Заказчику в полном объеме.</w:t>
      </w:r>
    </w:p>
    <w:p w14:paraId="556CAD0A" w14:textId="77777777" w:rsidR="000E377E" w:rsidRPr="000E377E" w:rsidRDefault="000E377E" w:rsidP="000E377E">
      <w:pPr>
        <w:widowControl w:val="0"/>
        <w:numPr>
          <w:ilvl w:val="0"/>
          <w:numId w:val="36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0E377E">
        <w:rPr>
          <w:kern w:val="2"/>
          <w:sz w:val="24"/>
          <w:szCs w:val="24"/>
          <w:lang w:eastAsia="ar-SA"/>
        </w:rPr>
        <w:t>Вместе с настоящим Актом Исполнитель передает Заказчику материальный носитель – ____</w:t>
      </w:r>
      <w:r w:rsidRPr="000E377E">
        <w:rPr>
          <w:i/>
          <w:kern w:val="2"/>
          <w:sz w:val="24"/>
          <w:szCs w:val="24"/>
          <w:lang w:eastAsia="ar-SA"/>
        </w:rPr>
        <w:t xml:space="preserve">_(указать вид материального носителя), </w:t>
      </w:r>
      <w:r w:rsidRPr="000E377E">
        <w:rPr>
          <w:kern w:val="2"/>
          <w:sz w:val="24"/>
          <w:szCs w:val="24"/>
          <w:lang w:eastAsia="ar-SA"/>
        </w:rPr>
        <w:t>исключающий возможность изменения информации (далее Носитель), на котором содержится:</w:t>
      </w:r>
    </w:p>
    <w:p w14:paraId="45374D72" w14:textId="77777777" w:rsidR="000E377E" w:rsidRPr="000E377E" w:rsidRDefault="000E377E" w:rsidP="000E377E">
      <w:pPr>
        <w:widowControl w:val="0"/>
        <w:suppressAutoHyphens/>
        <w:autoSpaceDE w:val="0"/>
        <w:autoSpaceDN w:val="0"/>
        <w:ind w:firstLine="567"/>
        <w:contextualSpacing/>
        <w:jc w:val="both"/>
        <w:rPr>
          <w:kern w:val="2"/>
          <w:sz w:val="24"/>
          <w:szCs w:val="24"/>
          <w:lang w:eastAsia="ar-SA"/>
        </w:rPr>
      </w:pPr>
      <w:r w:rsidRPr="000E377E">
        <w:rPr>
          <w:kern w:val="2"/>
          <w:sz w:val="24"/>
          <w:szCs w:val="24"/>
          <w:lang w:eastAsia="ar-SA"/>
        </w:rPr>
        <w:t>________________</w:t>
      </w:r>
      <w:r w:rsidRPr="000E377E">
        <w:rPr>
          <w:i/>
          <w:kern w:val="2"/>
          <w:sz w:val="24"/>
          <w:szCs w:val="24"/>
          <w:lang w:eastAsia="ar-SA"/>
        </w:rPr>
        <w:t>(указать наименование результата работ и формат в котором он содержится)</w:t>
      </w:r>
    </w:p>
    <w:p w14:paraId="75A2EF12" w14:textId="77777777" w:rsidR="000E377E" w:rsidRPr="000E377E" w:rsidRDefault="000E377E" w:rsidP="000E377E">
      <w:pPr>
        <w:widowControl w:val="0"/>
        <w:numPr>
          <w:ilvl w:val="0"/>
          <w:numId w:val="36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0E377E">
        <w:rPr>
          <w:sz w:val="24"/>
          <w:szCs w:val="24"/>
          <w:lang w:eastAsia="ar-SA"/>
        </w:rPr>
        <w:t>Индивидуальный номер передаваемого Носителя: __________________.</w:t>
      </w:r>
    </w:p>
    <w:p w14:paraId="06BA6B85" w14:textId="77777777" w:rsidR="000E377E" w:rsidRPr="000E377E" w:rsidRDefault="000E377E" w:rsidP="000E377E">
      <w:pPr>
        <w:widowControl w:val="0"/>
        <w:numPr>
          <w:ilvl w:val="0"/>
          <w:numId w:val="36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0E377E">
        <w:rPr>
          <w:sz w:val="24"/>
          <w:szCs w:val="24"/>
          <w:lang w:eastAsia="ar-SA"/>
        </w:rPr>
        <w:t>При внешнем осмотре Носителя Сторонами дефектов не выявлено.</w:t>
      </w:r>
    </w:p>
    <w:p w14:paraId="38BB8909" w14:textId="77777777" w:rsidR="000E377E" w:rsidRPr="000E377E" w:rsidRDefault="000E377E" w:rsidP="000E377E">
      <w:pPr>
        <w:widowControl w:val="0"/>
        <w:numPr>
          <w:ilvl w:val="0"/>
          <w:numId w:val="36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0E377E">
        <w:rPr>
          <w:kern w:val="2"/>
          <w:sz w:val="24"/>
          <w:szCs w:val="24"/>
          <w:lang w:eastAsia="ar-SA"/>
        </w:rPr>
        <w:t>Стороны друг к другу претензий не имеют.</w:t>
      </w:r>
    </w:p>
    <w:p w14:paraId="0D84EF32" w14:textId="77777777" w:rsidR="000E377E" w:rsidRDefault="000E377E" w:rsidP="000E377E">
      <w:pPr>
        <w:widowControl w:val="0"/>
        <w:numPr>
          <w:ilvl w:val="0"/>
          <w:numId w:val="36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0E377E">
        <w:rPr>
          <w:kern w:val="2"/>
          <w:sz w:val="24"/>
          <w:szCs w:val="24"/>
          <w:lang w:eastAsia="ar-SA"/>
        </w:rPr>
        <w:t>Настоящий Акт составлен в 2 (Двух) экземплярах, имеющих равную юридическую силу, по одному для каждой из Сторон.</w:t>
      </w:r>
    </w:p>
    <w:p w14:paraId="22AB9423" w14:textId="77777777" w:rsidR="000E377E" w:rsidRPr="000E377E" w:rsidRDefault="000E377E" w:rsidP="000E377E">
      <w:pPr>
        <w:widowControl w:val="0"/>
        <w:suppressAutoHyphens/>
        <w:autoSpaceDE w:val="0"/>
        <w:autoSpaceDN w:val="0"/>
        <w:ind w:left="567"/>
        <w:jc w:val="both"/>
        <w:rPr>
          <w:kern w:val="2"/>
          <w:sz w:val="24"/>
          <w:szCs w:val="24"/>
          <w:lang w:eastAsia="ar-SA"/>
        </w:rPr>
      </w:pPr>
    </w:p>
    <w:p w14:paraId="0490CDE0" w14:textId="77777777" w:rsidR="000E377E" w:rsidRDefault="000E377E" w:rsidP="000E377E">
      <w:pPr>
        <w:widowControl w:val="0"/>
        <w:tabs>
          <w:tab w:val="center" w:pos="0"/>
        </w:tabs>
        <w:suppressAutoHyphens/>
        <w:autoSpaceDE w:val="0"/>
        <w:ind w:left="360"/>
        <w:jc w:val="center"/>
        <w:rPr>
          <w:sz w:val="24"/>
          <w:szCs w:val="24"/>
          <w:lang w:eastAsia="ar-SA"/>
        </w:rPr>
      </w:pPr>
      <w:r w:rsidRPr="000E377E">
        <w:rPr>
          <w:sz w:val="24"/>
          <w:szCs w:val="24"/>
          <w:lang w:eastAsia="ar-SA"/>
        </w:rPr>
        <w:t>ПОДПИСИ СТОРОН:</w:t>
      </w: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5568"/>
        <w:gridCol w:w="4497"/>
      </w:tblGrid>
      <w:tr w:rsidR="000E377E" w:rsidRPr="00DA1DC8" w14:paraId="4319AD28" w14:textId="77777777" w:rsidTr="00644947">
        <w:trPr>
          <w:trHeight w:val="2136"/>
          <w:jc w:val="center"/>
        </w:trPr>
        <w:tc>
          <w:tcPr>
            <w:tcW w:w="2766" w:type="pct"/>
          </w:tcPr>
          <w:p w14:paraId="274793CB" w14:textId="77777777" w:rsidR="000E377E" w:rsidRPr="00DA1DC8" w:rsidRDefault="000E377E" w:rsidP="00644947">
            <w:pPr>
              <w:ind w:left="-74"/>
              <w:rPr>
                <w:b/>
                <w:bCs/>
                <w:iCs/>
                <w:sz w:val="24"/>
                <w:szCs w:val="24"/>
              </w:rPr>
            </w:pPr>
            <w:r w:rsidRPr="00DA1DC8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0F3E82FE" w14:textId="77777777" w:rsidR="000E377E" w:rsidRDefault="000E377E" w:rsidP="000E377E">
            <w:pPr>
              <w:ind w:left="-74"/>
              <w:rPr>
                <w:b/>
                <w:sz w:val="24"/>
                <w:szCs w:val="24"/>
              </w:rPr>
            </w:pPr>
            <w:r w:rsidRPr="00DA1DC8">
              <w:rPr>
                <w:b/>
                <w:sz w:val="24"/>
                <w:szCs w:val="24"/>
              </w:rPr>
              <w:t>АНО «Дирекция спортивных и социальных проектов»</w:t>
            </w:r>
          </w:p>
          <w:p w14:paraId="798A7D4A" w14:textId="34DD8CD5" w:rsidR="000E377E" w:rsidRDefault="000E377E" w:rsidP="004C056A">
            <w:pPr>
              <w:ind w:left="-74"/>
              <w:rPr>
                <w:sz w:val="27"/>
                <w:szCs w:val="27"/>
              </w:rPr>
            </w:pPr>
            <w:r w:rsidRPr="0090343E">
              <w:rPr>
                <w:sz w:val="24"/>
                <w:szCs w:val="24"/>
              </w:rPr>
              <w:t>Заместитель генерального директора</w:t>
            </w:r>
          </w:p>
          <w:p w14:paraId="50F58B53" w14:textId="77777777" w:rsidR="000E377E" w:rsidRPr="00DA1DC8" w:rsidRDefault="000E377E" w:rsidP="00644947">
            <w:pPr>
              <w:ind w:left="-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</w:t>
            </w:r>
            <w:r w:rsidRPr="0090343E">
              <w:rPr>
                <w:sz w:val="24"/>
                <w:szCs w:val="24"/>
              </w:rPr>
              <w:t>Д.А. Михайлов</w:t>
            </w:r>
            <w:r w:rsidRPr="00DA1DC8">
              <w:rPr>
                <w:sz w:val="24"/>
                <w:szCs w:val="24"/>
              </w:rPr>
              <w:t>/</w:t>
            </w:r>
          </w:p>
          <w:p w14:paraId="76EECA56" w14:textId="77777777" w:rsidR="000E377E" w:rsidRPr="00DA1DC8" w:rsidRDefault="000E377E" w:rsidP="00644947">
            <w:pPr>
              <w:suppressAutoHyphens/>
              <w:ind w:left="-74"/>
              <w:rPr>
                <w:sz w:val="24"/>
                <w:szCs w:val="24"/>
              </w:rPr>
            </w:pPr>
            <w:r w:rsidRPr="00DA1DC8">
              <w:rPr>
                <w:sz w:val="24"/>
                <w:szCs w:val="24"/>
              </w:rPr>
              <w:t>м.п.</w:t>
            </w:r>
          </w:p>
        </w:tc>
        <w:tc>
          <w:tcPr>
            <w:tcW w:w="2234" w:type="pct"/>
          </w:tcPr>
          <w:p w14:paraId="41D5479E" w14:textId="77777777" w:rsidR="000E377E" w:rsidRPr="00DA1DC8" w:rsidRDefault="000E377E" w:rsidP="00644947">
            <w:pPr>
              <w:rPr>
                <w:b/>
                <w:bCs/>
                <w:iCs/>
                <w:sz w:val="24"/>
                <w:szCs w:val="24"/>
              </w:rPr>
            </w:pPr>
            <w:r w:rsidRPr="00DA1DC8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57DF508E" w14:textId="77777777" w:rsidR="000E377E" w:rsidRDefault="000E377E" w:rsidP="00644947">
            <w:pPr>
              <w:rPr>
                <w:sz w:val="24"/>
                <w:szCs w:val="24"/>
              </w:rPr>
            </w:pPr>
          </w:p>
          <w:p w14:paraId="2D22352C" w14:textId="77777777" w:rsidR="000E377E" w:rsidRPr="00DA1DC8" w:rsidRDefault="000E377E" w:rsidP="00644947">
            <w:pPr>
              <w:rPr>
                <w:sz w:val="24"/>
                <w:szCs w:val="24"/>
              </w:rPr>
            </w:pPr>
          </w:p>
          <w:p w14:paraId="3233BCB5" w14:textId="32709288" w:rsidR="000E377E" w:rsidRPr="00DA1DC8" w:rsidRDefault="000E377E" w:rsidP="00644947">
            <w:pPr>
              <w:rPr>
                <w:sz w:val="24"/>
                <w:szCs w:val="24"/>
              </w:rPr>
            </w:pPr>
            <w:r w:rsidRPr="00DA1DC8">
              <w:rPr>
                <w:sz w:val="24"/>
                <w:szCs w:val="24"/>
              </w:rPr>
              <w:t xml:space="preserve">Должность </w:t>
            </w:r>
          </w:p>
          <w:p w14:paraId="05DB447A" w14:textId="77777777" w:rsidR="000E377E" w:rsidRPr="00DA1DC8" w:rsidRDefault="000E377E" w:rsidP="00644947">
            <w:pPr>
              <w:rPr>
                <w:sz w:val="24"/>
                <w:szCs w:val="24"/>
              </w:rPr>
            </w:pPr>
            <w:r w:rsidRPr="00DA1DC8">
              <w:rPr>
                <w:sz w:val="24"/>
                <w:szCs w:val="24"/>
              </w:rPr>
              <w:t>_____________________ / ФИО /</w:t>
            </w:r>
          </w:p>
          <w:p w14:paraId="47DEA2D5" w14:textId="77777777" w:rsidR="000E377E" w:rsidRPr="00DA1DC8" w:rsidRDefault="000E377E" w:rsidP="00644947">
            <w:pPr>
              <w:tabs>
                <w:tab w:val="left" w:pos="7192"/>
              </w:tabs>
              <w:rPr>
                <w:sz w:val="24"/>
                <w:szCs w:val="24"/>
              </w:rPr>
            </w:pPr>
            <w:r w:rsidRPr="00DA1DC8">
              <w:rPr>
                <w:sz w:val="24"/>
                <w:szCs w:val="24"/>
              </w:rPr>
              <w:t>м.п.</w:t>
            </w:r>
          </w:p>
        </w:tc>
      </w:tr>
    </w:tbl>
    <w:p w14:paraId="315EC8DE" w14:textId="77777777" w:rsidR="000E377E" w:rsidRPr="000E377E" w:rsidRDefault="000E377E" w:rsidP="000E377E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  <w:r w:rsidRPr="000E377E">
        <w:rPr>
          <w:b/>
          <w:sz w:val="24"/>
          <w:szCs w:val="24"/>
          <w:lang w:eastAsia="ar-SA"/>
        </w:rPr>
        <w:t>ФОРМА УТВЕРЖДЕНА</w:t>
      </w:r>
    </w:p>
    <w:p w14:paraId="43D5A6B8" w14:textId="13ABD20A" w:rsidR="000E377E" w:rsidRPr="000E377E" w:rsidRDefault="000E377E" w:rsidP="000E377E">
      <w:pPr>
        <w:autoSpaceDE w:val="0"/>
        <w:autoSpaceDN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812"/>
        <w:gridCol w:w="4253"/>
      </w:tblGrid>
      <w:tr w:rsidR="000E377E" w:rsidRPr="00535AC4" w14:paraId="0CDF2CED" w14:textId="77777777" w:rsidTr="00644947">
        <w:trPr>
          <w:trHeight w:val="1657"/>
        </w:trPr>
        <w:tc>
          <w:tcPr>
            <w:tcW w:w="2887" w:type="pct"/>
          </w:tcPr>
          <w:p w14:paraId="71084C48" w14:textId="69374DC5" w:rsidR="000E377E" w:rsidRPr="00535AC4" w:rsidRDefault="00756105" w:rsidP="00644947">
            <w:pPr>
              <w:jc w:val="both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>ЗАКАЗЧИК</w:t>
            </w:r>
            <w:r w:rsidR="000E377E" w:rsidRPr="00535AC4">
              <w:rPr>
                <w:rFonts w:eastAsia="Calibri"/>
                <w:b/>
                <w:sz w:val="24"/>
                <w:szCs w:val="24"/>
                <w:lang w:eastAsia="en-US"/>
              </w:rPr>
              <w:t>:</w:t>
            </w:r>
          </w:p>
          <w:p w14:paraId="66636109" w14:textId="77777777" w:rsidR="000E377E" w:rsidRPr="00535AC4" w:rsidRDefault="000E377E" w:rsidP="00644947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>АНО «Дирекция спортивных и социальных проектов»</w:t>
            </w:r>
          </w:p>
          <w:p w14:paraId="0D8E9247" w14:textId="77777777" w:rsidR="000E377E" w:rsidRPr="00535AC4" w:rsidRDefault="000E377E" w:rsidP="0064494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18E78DF" w14:textId="77777777" w:rsidR="000E377E" w:rsidRPr="0090343E" w:rsidRDefault="000E377E" w:rsidP="00644947">
            <w:pPr>
              <w:tabs>
                <w:tab w:val="left" w:pos="6521"/>
              </w:tabs>
              <w:jc w:val="both"/>
              <w:rPr>
                <w:sz w:val="24"/>
                <w:szCs w:val="24"/>
              </w:rPr>
            </w:pPr>
            <w:r w:rsidRPr="0090343E">
              <w:rPr>
                <w:sz w:val="24"/>
                <w:szCs w:val="24"/>
              </w:rPr>
              <w:t>Заместитель генерального директора</w:t>
            </w:r>
          </w:p>
          <w:p w14:paraId="41BFDD00" w14:textId="77777777" w:rsidR="000E377E" w:rsidRDefault="000E377E" w:rsidP="00644947">
            <w:pPr>
              <w:tabs>
                <w:tab w:val="left" w:pos="6521"/>
              </w:tabs>
              <w:jc w:val="both"/>
              <w:rPr>
                <w:sz w:val="27"/>
                <w:szCs w:val="27"/>
              </w:rPr>
            </w:pPr>
          </w:p>
          <w:p w14:paraId="2C12FA34" w14:textId="77777777" w:rsidR="00547A83" w:rsidRDefault="00547A83" w:rsidP="00644947">
            <w:pPr>
              <w:tabs>
                <w:tab w:val="left" w:pos="6521"/>
              </w:tabs>
              <w:jc w:val="both"/>
              <w:rPr>
                <w:sz w:val="27"/>
                <w:szCs w:val="27"/>
              </w:rPr>
            </w:pPr>
          </w:p>
          <w:p w14:paraId="788E289B" w14:textId="77777777" w:rsidR="000E377E" w:rsidRPr="00DA1DC8" w:rsidRDefault="000E377E" w:rsidP="00644947">
            <w:pPr>
              <w:ind w:left="-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</w:t>
            </w:r>
            <w:r w:rsidRPr="0090343E">
              <w:rPr>
                <w:sz w:val="24"/>
                <w:szCs w:val="24"/>
              </w:rPr>
              <w:t>Д.А. Михайлов</w:t>
            </w:r>
            <w:r w:rsidRPr="00DA1DC8">
              <w:rPr>
                <w:sz w:val="24"/>
                <w:szCs w:val="24"/>
              </w:rPr>
              <w:t>/</w:t>
            </w:r>
          </w:p>
          <w:p w14:paraId="00B8B9D3" w14:textId="77777777" w:rsidR="000E377E" w:rsidRPr="00535AC4" w:rsidRDefault="000E377E" w:rsidP="0064494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A1DC8">
              <w:rPr>
                <w:sz w:val="24"/>
                <w:szCs w:val="24"/>
              </w:rPr>
              <w:t>м.п.</w:t>
            </w: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2113" w:type="pct"/>
          </w:tcPr>
          <w:p w14:paraId="49BD7C57" w14:textId="2954E322" w:rsidR="000E377E" w:rsidRPr="00535AC4" w:rsidRDefault="00756105" w:rsidP="0064494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35AC4">
              <w:rPr>
                <w:rFonts w:eastAsia="Calibri"/>
                <w:b/>
                <w:sz w:val="24"/>
                <w:szCs w:val="24"/>
                <w:lang w:eastAsia="en-US"/>
              </w:rPr>
              <w:t>ИСПОЛНИТЕЛЬ</w:t>
            </w:r>
            <w:r w:rsidR="000E377E" w:rsidRPr="00535AC4">
              <w:rPr>
                <w:rFonts w:eastAsia="Calibri"/>
                <w:b/>
                <w:sz w:val="24"/>
                <w:szCs w:val="24"/>
                <w:lang w:eastAsia="en-US"/>
              </w:rPr>
              <w:t>:</w:t>
            </w:r>
          </w:p>
          <w:p w14:paraId="444F2F27" w14:textId="77777777" w:rsidR="000E377E" w:rsidRDefault="000E377E" w:rsidP="006449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2CD0D3D8" w14:textId="77777777" w:rsidR="000E377E" w:rsidRDefault="000E377E" w:rsidP="006449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625BD5CA" w14:textId="77777777" w:rsidR="000E377E" w:rsidRDefault="000E377E" w:rsidP="006449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0557E14A" w14:textId="77777777" w:rsidR="000E377E" w:rsidRPr="000E377E" w:rsidRDefault="000E377E" w:rsidP="006449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E377E">
              <w:rPr>
                <w:sz w:val="24"/>
                <w:szCs w:val="24"/>
                <w:lang w:eastAsia="en-US"/>
              </w:rPr>
              <w:t xml:space="preserve">Должность </w:t>
            </w:r>
          </w:p>
          <w:p w14:paraId="4992970D" w14:textId="77777777" w:rsidR="000E377E" w:rsidRDefault="000E377E" w:rsidP="006449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14:paraId="508C2407" w14:textId="77777777" w:rsidR="00547A83" w:rsidRPr="00535AC4" w:rsidRDefault="00547A83" w:rsidP="006449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</w:p>
          <w:p w14:paraId="17B9ABAF" w14:textId="77777777" w:rsidR="000E377E" w:rsidRPr="00535AC4" w:rsidRDefault="000E377E" w:rsidP="0064494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  <w:sz w:val="24"/>
                <w:szCs w:val="24"/>
                <w:lang w:eastAsia="en-US"/>
              </w:rPr>
            </w:pPr>
            <w:r w:rsidRPr="00535AC4">
              <w:rPr>
                <w:sz w:val="24"/>
                <w:szCs w:val="24"/>
                <w:lang w:eastAsia="en-US"/>
              </w:rPr>
              <w:t>________________/</w:t>
            </w:r>
            <w:r w:rsidRPr="00535AC4">
              <w:rPr>
                <w:rFonts w:eastAsia="Arial Unicode MS"/>
                <w:sz w:val="24"/>
                <w:szCs w:val="24"/>
                <w:lang w:eastAsia="en-US"/>
              </w:rPr>
              <w:t xml:space="preserve"> ФИО</w:t>
            </w:r>
            <w:r w:rsidRPr="00535AC4">
              <w:rPr>
                <w:b/>
                <w:sz w:val="24"/>
                <w:szCs w:val="24"/>
                <w:lang w:eastAsia="en-US"/>
              </w:rPr>
              <w:t>/</w:t>
            </w:r>
          </w:p>
          <w:p w14:paraId="48FC29DF" w14:textId="770016A5" w:rsidR="000E377E" w:rsidRPr="000E377E" w:rsidRDefault="000E377E" w:rsidP="00644947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</w:t>
            </w:r>
            <w:r w:rsidRPr="00535AC4">
              <w:rPr>
                <w:sz w:val="24"/>
                <w:szCs w:val="24"/>
                <w:lang w:eastAsia="en-US"/>
              </w:rPr>
              <w:t>п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14:paraId="42177296" w14:textId="77777777" w:rsidR="000E377E" w:rsidRPr="000E377E" w:rsidRDefault="000E377E" w:rsidP="00E038E6">
      <w:pPr>
        <w:widowControl w:val="0"/>
        <w:suppressAutoHyphens/>
        <w:autoSpaceDE w:val="0"/>
        <w:rPr>
          <w:rFonts w:eastAsia="Calibri"/>
          <w:b/>
          <w:bCs/>
          <w:sz w:val="24"/>
          <w:szCs w:val="24"/>
          <w:lang w:eastAsia="ar-SA"/>
        </w:rPr>
      </w:pPr>
    </w:p>
    <w:sectPr w:rsidR="000E377E" w:rsidRPr="000E377E" w:rsidSect="00D47A99">
      <w:headerReference w:type="even" r:id="rId14"/>
      <w:headerReference w:type="default" r:id="rId15"/>
      <w:pgSz w:w="11906" w:h="16838"/>
      <w:pgMar w:top="1134" w:right="707" w:bottom="709" w:left="1134" w:header="709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378D5" w14:textId="77777777" w:rsidR="004C288A" w:rsidRDefault="004C288A">
      <w:r>
        <w:separator/>
      </w:r>
    </w:p>
  </w:endnote>
  <w:endnote w:type="continuationSeparator" w:id="0">
    <w:p w14:paraId="3E57B88D" w14:textId="77777777" w:rsidR="004C288A" w:rsidRDefault="004C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9815820"/>
      <w:docPartObj>
        <w:docPartGallery w:val="Page Numbers (Bottom of Page)"/>
        <w:docPartUnique/>
      </w:docPartObj>
    </w:sdtPr>
    <w:sdtContent>
      <w:p w14:paraId="05C43FD0" w14:textId="698B15F7" w:rsidR="004C288A" w:rsidRDefault="004C288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4C1">
          <w:rPr>
            <w:noProof/>
          </w:rPr>
          <w:t>10</w:t>
        </w:r>
        <w:r>
          <w:fldChar w:fldCharType="end"/>
        </w:r>
      </w:p>
    </w:sdtContent>
  </w:sdt>
  <w:p w14:paraId="21718C34" w14:textId="77777777" w:rsidR="004C288A" w:rsidRDefault="004C288A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698935"/>
      <w:docPartObj>
        <w:docPartGallery w:val="Page Numbers (Bottom of Page)"/>
        <w:docPartUnique/>
      </w:docPartObj>
    </w:sdtPr>
    <w:sdtContent>
      <w:p w14:paraId="0222CC9F" w14:textId="77777777" w:rsidR="004C288A" w:rsidRDefault="004C288A" w:rsidP="008F20C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4C1">
          <w:rPr>
            <w:noProof/>
          </w:rPr>
          <w:t>18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8D847" w14:textId="77777777" w:rsidR="004C288A" w:rsidRDefault="004C288A">
      <w:r>
        <w:separator/>
      </w:r>
    </w:p>
  </w:footnote>
  <w:footnote w:type="continuationSeparator" w:id="0">
    <w:p w14:paraId="412DAA7B" w14:textId="77777777" w:rsidR="004C288A" w:rsidRDefault="004C288A">
      <w:r>
        <w:continuationSeparator/>
      </w:r>
    </w:p>
  </w:footnote>
  <w:footnote w:id="1">
    <w:p w14:paraId="432486F6" w14:textId="77777777" w:rsidR="004C288A" w:rsidRPr="000F5A68" w:rsidRDefault="004C288A" w:rsidP="00271FE9">
      <w:pPr>
        <w:pStyle w:val="afa"/>
      </w:pPr>
      <w:r w:rsidRPr="000F5A68">
        <w:rPr>
          <w:rStyle w:val="affff7"/>
        </w:rPr>
        <w:footnoteRef/>
      </w:r>
      <w:r w:rsidRPr="000F5A68">
        <w:t xml:space="preserve"> Требования предъявляются ко всем </w:t>
      </w:r>
      <w:r>
        <w:t>модулям Приложения</w:t>
      </w:r>
    </w:p>
  </w:footnote>
  <w:footnote w:id="2">
    <w:p w14:paraId="6B5A5B2A" w14:textId="77777777" w:rsidR="004C288A" w:rsidRPr="000F5A68" w:rsidRDefault="004C288A" w:rsidP="00271FE9">
      <w:pPr>
        <w:pStyle w:val="afa"/>
      </w:pPr>
      <w:r w:rsidRPr="000F5A68">
        <w:rPr>
          <w:rStyle w:val="affff7"/>
        </w:rPr>
        <w:footnoteRef/>
      </w:r>
      <w:r w:rsidRPr="000F5A68">
        <w:t xml:space="preserve"> </w:t>
      </w:r>
      <w:r>
        <w:t xml:space="preserve">Оценка влияния инцидента присваивается Заказчиком.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4531098"/>
      <w:docPartObj>
        <w:docPartGallery w:val="Page Numbers (Top of Page)"/>
        <w:docPartUnique/>
      </w:docPartObj>
    </w:sdtPr>
    <w:sdtContent>
      <w:p w14:paraId="04684542" w14:textId="6BC0D859" w:rsidR="004C288A" w:rsidRDefault="004C288A" w:rsidP="00462C2D">
        <w:pPr>
          <w:pStyle w:val="aa"/>
          <w:jc w:val="right"/>
        </w:pPr>
        <w:r>
          <w:t>ПРОЕКТ ДОГОВОРА</w:t>
        </w:r>
      </w:p>
    </w:sdtContent>
  </w:sdt>
  <w:p w14:paraId="2F35B724" w14:textId="77777777" w:rsidR="004C288A" w:rsidRDefault="004C288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10AD2" w14:textId="14442D37" w:rsidR="004C288A" w:rsidRDefault="004C288A" w:rsidP="00462C2D">
    <w:pPr>
      <w:pStyle w:val="aa"/>
      <w:jc w:val="right"/>
    </w:pPr>
    <w:r>
      <w:t>ПРОЕКТ ДОГОВОРА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00D65" w14:textId="77777777" w:rsidR="004C288A" w:rsidRDefault="004C288A" w:rsidP="00462C2D">
    <w:pPr>
      <w:pStyle w:val="aa"/>
      <w:jc w:val="right"/>
    </w:pPr>
  </w:p>
  <w:p w14:paraId="7BDD8D9B" w14:textId="51D79EB3" w:rsidR="004C288A" w:rsidRDefault="004C288A" w:rsidP="00462C2D">
    <w:pPr>
      <w:pStyle w:val="aa"/>
      <w:jc w:val="right"/>
    </w:pPr>
    <w:r>
      <w:t>ПРОЕКТ ДОГОВОРА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925D5" w14:textId="77777777" w:rsidR="004C288A" w:rsidRDefault="004C288A" w:rsidP="003E1960">
    <w:pPr>
      <w:pStyle w:val="aa"/>
      <w:jc w:val="right"/>
    </w:pPr>
  </w:p>
  <w:p w14:paraId="44EEEACC" w14:textId="283D2177" w:rsidR="004C288A" w:rsidRPr="008F20CF" w:rsidRDefault="004C288A" w:rsidP="004C056A">
    <w:pPr>
      <w:pStyle w:val="aa"/>
      <w:jc w:val="right"/>
    </w:pPr>
    <w:r>
      <w:t>ПРОЕКТ ДОГОВОРА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AE43D" w14:textId="77777777" w:rsidR="004C288A" w:rsidRPr="00366628" w:rsidRDefault="004C288A" w:rsidP="00366628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53DF4" w14:textId="77777777" w:rsidR="004C288A" w:rsidRDefault="004C288A" w:rsidP="00707450">
    <w:pPr>
      <w:pStyle w:val="aa"/>
      <w:jc w:val="right"/>
    </w:pPr>
    <w:r>
      <w:t>ПРОЕКТ ДОГОВОРА</w:t>
    </w:r>
  </w:p>
  <w:p w14:paraId="27CC7B74" w14:textId="77777777" w:rsidR="004C288A" w:rsidRPr="00366628" w:rsidRDefault="004C288A" w:rsidP="0036662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">
    <w:nsid w:val="FFFFFF7F"/>
    <w:multiLevelType w:val="singleLevel"/>
    <w:tmpl w:val="4AA8770C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756"/>
        </w:tabs>
        <w:ind w:left="-32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756"/>
        </w:tabs>
        <w:ind w:left="-18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756"/>
        </w:tabs>
        <w:ind w:left="-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756"/>
        </w:tabs>
        <w:ind w:left="10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756"/>
        </w:tabs>
        <w:ind w:left="25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756"/>
        </w:tabs>
        <w:ind w:left="39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756"/>
        </w:tabs>
        <w:ind w:left="54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756"/>
        </w:tabs>
        <w:ind w:left="68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756"/>
        </w:tabs>
        <w:ind w:left="828" w:hanging="1584"/>
      </w:pPr>
    </w:lvl>
  </w:abstractNum>
  <w:abstractNum w:abstractNumId="3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08EE54CE"/>
    <w:multiLevelType w:val="hybridMultilevel"/>
    <w:tmpl w:val="C3307A5E"/>
    <w:lvl w:ilvl="0" w:tplc="4FF61132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A07C5E"/>
    <w:multiLevelType w:val="multilevel"/>
    <w:tmpl w:val="F7C0288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0C125276"/>
    <w:multiLevelType w:val="hybridMultilevel"/>
    <w:tmpl w:val="7D324B9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7E685C"/>
    <w:multiLevelType w:val="hybridMultilevel"/>
    <w:tmpl w:val="D2D26770"/>
    <w:lvl w:ilvl="0" w:tplc="F5181C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EE6FEC"/>
    <w:multiLevelType w:val="multilevel"/>
    <w:tmpl w:val="0419001D"/>
    <w:styleLink w:val="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>
    <w:nsid w:val="259E51F4"/>
    <w:multiLevelType w:val="hybridMultilevel"/>
    <w:tmpl w:val="7930928A"/>
    <w:lvl w:ilvl="0" w:tplc="B38CA7E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82127D8"/>
    <w:multiLevelType w:val="hybridMultilevel"/>
    <w:tmpl w:val="27BA5036"/>
    <w:lvl w:ilvl="0" w:tplc="AEFC7FBA">
      <w:start w:val="1"/>
      <w:numFmt w:val="bullet"/>
      <w:pStyle w:val="-"/>
      <w:lvlText w:val=""/>
      <w:lvlJc w:val="left"/>
      <w:pPr>
        <w:tabs>
          <w:tab w:val="num" w:pos="0"/>
        </w:tabs>
        <w:ind w:left="0" w:firstLine="851"/>
      </w:pPr>
      <w:rPr>
        <w:rFonts w:ascii="Symbol" w:hAnsi="Symbol" w:hint="default"/>
      </w:rPr>
    </w:lvl>
    <w:lvl w:ilvl="1" w:tplc="6C8A89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219E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5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9621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E252F2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830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12EF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25097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9C58BE"/>
    <w:multiLevelType w:val="multilevel"/>
    <w:tmpl w:val="A7D076C0"/>
    <w:styleLink w:val="TableList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2F5C07E0"/>
    <w:multiLevelType w:val="hybridMultilevel"/>
    <w:tmpl w:val="B1E42C8A"/>
    <w:lvl w:ilvl="0" w:tplc="F5181C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15E65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urier" w:hAnsi="Courier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39D31F98"/>
    <w:multiLevelType w:val="hybridMultilevel"/>
    <w:tmpl w:val="74C2C13E"/>
    <w:lvl w:ilvl="0" w:tplc="FEC0A314">
      <w:start w:val="1"/>
      <w:numFmt w:val="bullet"/>
      <w:pStyle w:val="1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DA50D872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D4AD2F8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142E2A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00A75F2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565C90E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F2400D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EC68536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CEFC5328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3B2C58B6"/>
    <w:multiLevelType w:val="multilevel"/>
    <w:tmpl w:val="0419001F"/>
    <w:numStyleLink w:val="111111"/>
  </w:abstractNum>
  <w:abstractNum w:abstractNumId="19">
    <w:nsid w:val="3DE95802"/>
    <w:multiLevelType w:val="hybridMultilevel"/>
    <w:tmpl w:val="7E0C0522"/>
    <w:lvl w:ilvl="0" w:tplc="40DA40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A7D21"/>
    <w:multiLevelType w:val="hybridMultilevel"/>
    <w:tmpl w:val="D6482F66"/>
    <w:lvl w:ilvl="0" w:tplc="0419000F">
      <w:start w:val="1"/>
      <w:numFmt w:val="bullet"/>
      <w:pStyle w:val="a0"/>
      <w:lvlText w:val="−"/>
      <w:lvlJc w:val="left"/>
      <w:pPr>
        <w:ind w:left="1497" w:hanging="360"/>
      </w:pPr>
      <w:rPr>
        <w:rFonts w:ascii="Times New Roman" w:eastAsia="Times New Roman" w:hAnsi="Times New Roman" w:cs="Times New Roman" w:hint="default"/>
      </w:rPr>
    </w:lvl>
    <w:lvl w:ilvl="1" w:tplc="3FCABE00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1">
    <w:nsid w:val="45E10918"/>
    <w:multiLevelType w:val="multilevel"/>
    <w:tmpl w:val="910A997E"/>
    <w:lvl w:ilvl="0">
      <w:start w:val="1"/>
      <w:numFmt w:val="decimal"/>
      <w:pStyle w:val="10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pStyle w:val="11"/>
      <w:lvlText w:val="%1.%2."/>
      <w:lvlJc w:val="left"/>
      <w:pPr>
        <w:ind w:left="1144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2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9A73E7E"/>
    <w:multiLevelType w:val="hybridMultilevel"/>
    <w:tmpl w:val="8074506E"/>
    <w:lvl w:ilvl="0" w:tplc="CC985B9A">
      <w:start w:val="1"/>
      <w:numFmt w:val="bullet"/>
      <w:pStyle w:val="20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9A0ADC0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30728A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A13E743C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42E0BB6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44B71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AA236B2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94BC89E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E162E6A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0406E6B"/>
    <w:multiLevelType w:val="hybridMultilevel"/>
    <w:tmpl w:val="529E11F0"/>
    <w:lvl w:ilvl="0" w:tplc="04190001">
      <w:start w:val="1"/>
      <w:numFmt w:val="bullet"/>
      <w:pStyle w:val="21"/>
      <w:lvlText w:val="−"/>
      <w:lvlJc w:val="left"/>
      <w:pPr>
        <w:ind w:left="136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5">
    <w:nsid w:val="52C35A22"/>
    <w:multiLevelType w:val="hybridMultilevel"/>
    <w:tmpl w:val="2782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15246"/>
    <w:multiLevelType w:val="multilevel"/>
    <w:tmpl w:val="B22009FC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Style2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55156102"/>
    <w:multiLevelType w:val="multilevel"/>
    <w:tmpl w:val="7480CC92"/>
    <w:lvl w:ilvl="0">
      <w:start w:val="1"/>
      <w:numFmt w:val="decimal"/>
      <w:pStyle w:val="12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22"/>
      <w:suff w:val="space"/>
      <w:lvlText w:val=""/>
      <w:lvlJc w:val="left"/>
      <w:pPr>
        <w:ind w:left="0" w:firstLine="227"/>
      </w:pPr>
      <w:rPr>
        <w:rFonts w:ascii="Symbol" w:hAnsi="Symbol" w:hint="default"/>
        <w:color w:val="auto"/>
      </w:rPr>
    </w:lvl>
    <w:lvl w:ilvl="2">
      <w:start w:val="1"/>
      <w:numFmt w:val="bullet"/>
      <w:pStyle w:val="30"/>
      <w:suff w:val="space"/>
      <w:lvlText w:val=""/>
      <w:lvlJc w:val="left"/>
      <w:pPr>
        <w:ind w:left="0" w:firstLine="45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80D4115"/>
    <w:multiLevelType w:val="multilevel"/>
    <w:tmpl w:val="D6063B38"/>
    <w:lvl w:ilvl="0">
      <w:start w:val="1"/>
      <w:numFmt w:val="decimal"/>
      <w:pStyle w:val="13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sz w:val="24"/>
        <w:szCs w:val="24"/>
      </w:rPr>
    </w:lvl>
    <w:lvl w:ilvl="1">
      <w:start w:val="1"/>
      <w:numFmt w:val="decimal"/>
      <w:pStyle w:val="23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9">
    <w:nsid w:val="5AEF5F60"/>
    <w:multiLevelType w:val="hybridMultilevel"/>
    <w:tmpl w:val="7C5C5404"/>
    <w:styleLink w:val="110"/>
    <w:lvl w:ilvl="0" w:tplc="0419000F">
      <w:start w:val="1"/>
      <w:numFmt w:val="bullet"/>
      <w:pStyle w:val="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CABE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5A6596"/>
    <w:multiLevelType w:val="hybridMultilevel"/>
    <w:tmpl w:val="E036FCD2"/>
    <w:lvl w:ilvl="0" w:tplc="40CE76F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9016D0"/>
    <w:multiLevelType w:val="multilevel"/>
    <w:tmpl w:val="A3300274"/>
    <w:lvl w:ilvl="0">
      <w:start w:val="1"/>
      <w:numFmt w:val="bullet"/>
      <w:pStyle w:val="-1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8781DE4"/>
    <w:multiLevelType w:val="multilevel"/>
    <w:tmpl w:val="04190025"/>
    <w:lvl w:ilvl="0">
      <w:start w:val="1"/>
      <w:numFmt w:val="decimal"/>
      <w:pStyle w:val="14"/>
      <w:lvlText w:val="%1"/>
      <w:lvlJc w:val="left"/>
      <w:pPr>
        <w:ind w:left="432" w:hanging="432"/>
      </w:pPr>
    </w:lvl>
    <w:lvl w:ilvl="1">
      <w:start w:val="1"/>
      <w:numFmt w:val="decimal"/>
      <w:pStyle w:val="24"/>
      <w:lvlText w:val="%1.%2"/>
      <w:lvlJc w:val="left"/>
      <w:pPr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3">
    <w:nsid w:val="6E3A040D"/>
    <w:multiLevelType w:val="hybridMultilevel"/>
    <w:tmpl w:val="8D625FFA"/>
    <w:lvl w:ilvl="0" w:tplc="5E3CABEE">
      <w:start w:val="1"/>
      <w:numFmt w:val="bullet"/>
      <w:pStyle w:val="3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650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2AFF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5C92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A69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EE7C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02E6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257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701E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056B30"/>
    <w:multiLevelType w:val="hybridMultilevel"/>
    <w:tmpl w:val="D8AE4BE8"/>
    <w:lvl w:ilvl="0" w:tplc="D4789C50">
      <w:start w:val="1"/>
      <w:numFmt w:val="bullet"/>
      <w:lvlText w:val=""/>
      <w:lvlJc w:val="left"/>
      <w:pPr>
        <w:tabs>
          <w:tab w:val="num" w:pos="1693"/>
        </w:tabs>
        <w:ind w:left="1749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4FC3508"/>
    <w:multiLevelType w:val="multilevel"/>
    <w:tmpl w:val="99DE4668"/>
    <w:lvl w:ilvl="0">
      <w:start w:val="1"/>
      <w:numFmt w:val="decimal"/>
      <w:pStyle w:val="15"/>
      <w:suff w:val="space"/>
      <w:lvlText w:val="%1)"/>
      <w:lvlJc w:val="left"/>
      <w:pPr>
        <w:ind w:left="0" w:firstLine="987"/>
      </w:pPr>
      <w:rPr>
        <w:rFonts w:ascii="Times New Roman" w:hAnsi="Times New Roman" w:hint="default"/>
        <w:sz w:val="24"/>
      </w:rPr>
    </w:lvl>
    <w:lvl w:ilvl="1">
      <w:start w:val="1"/>
      <w:numFmt w:val="bullet"/>
      <w:pStyle w:val="25"/>
      <w:suff w:val="space"/>
      <w:lvlText w:val=""/>
      <w:lvlJc w:val="left"/>
      <w:pPr>
        <w:ind w:left="0" w:firstLine="1191"/>
      </w:pPr>
      <w:rPr>
        <w:rFonts w:ascii="Symbol" w:hAnsi="Symbol" w:hint="default"/>
        <w:color w:val="auto"/>
      </w:rPr>
    </w:lvl>
    <w:lvl w:ilvl="2">
      <w:start w:val="1"/>
      <w:numFmt w:val="bullet"/>
      <w:pStyle w:val="34"/>
      <w:suff w:val="space"/>
      <w:lvlText w:val=""/>
      <w:lvlJc w:val="left"/>
      <w:pPr>
        <w:ind w:left="0" w:firstLine="141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773D27D9"/>
    <w:multiLevelType w:val="hybridMultilevel"/>
    <w:tmpl w:val="B6848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4106E7"/>
    <w:multiLevelType w:val="hybridMultilevel"/>
    <w:tmpl w:val="59EACAFE"/>
    <w:lvl w:ilvl="0" w:tplc="00E6BAF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6C70BE"/>
    <w:multiLevelType w:val="multilevel"/>
    <w:tmpl w:val="0419001F"/>
    <w:styleLink w:val="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9">
    <w:nsid w:val="7DC2458E"/>
    <w:multiLevelType w:val="hybridMultilevel"/>
    <w:tmpl w:val="5C220EF2"/>
    <w:lvl w:ilvl="0" w:tplc="C638F1F0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40">
    <w:nsid w:val="7FC460B2"/>
    <w:multiLevelType w:val="hybridMultilevel"/>
    <w:tmpl w:val="8FF8B5EA"/>
    <w:lvl w:ilvl="0" w:tplc="0419000F">
      <w:start w:val="1"/>
      <w:numFmt w:val="decimal"/>
      <w:pStyle w:val="17"/>
      <w:lvlText w:val="%1."/>
      <w:lvlJc w:val="left"/>
      <w:pPr>
        <w:ind w:left="1429" w:hanging="360"/>
      </w:pPr>
    </w:lvl>
    <w:lvl w:ilvl="1" w:tplc="04190019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8"/>
  </w:num>
  <w:num w:numId="2">
    <w:abstractNumId w:val="3"/>
  </w:num>
  <w:num w:numId="3">
    <w:abstractNumId w:val="1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4">
    <w:abstractNumId w:val="9"/>
  </w:num>
  <w:num w:numId="5">
    <w:abstractNumId w:val="16"/>
  </w:num>
  <w:num w:numId="6">
    <w:abstractNumId w:val="3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32"/>
  </w:num>
  <w:num w:numId="10">
    <w:abstractNumId w:val="21"/>
  </w:num>
  <w:num w:numId="11">
    <w:abstractNumId w:val="0"/>
  </w:num>
  <w:num w:numId="12">
    <w:abstractNumId w:val="26"/>
  </w:num>
  <w:num w:numId="13">
    <w:abstractNumId w:val="1"/>
  </w:num>
  <w:num w:numId="14">
    <w:abstractNumId w:val="13"/>
  </w:num>
  <w:num w:numId="15">
    <w:abstractNumId w:val="17"/>
  </w:num>
  <w:num w:numId="16">
    <w:abstractNumId w:val="20"/>
  </w:num>
  <w:num w:numId="17">
    <w:abstractNumId w:val="40"/>
  </w:num>
  <w:num w:numId="18">
    <w:abstractNumId w:val="24"/>
  </w:num>
  <w:num w:numId="19">
    <w:abstractNumId w:val="4"/>
  </w:num>
  <w:num w:numId="20">
    <w:abstractNumId w:val="15"/>
  </w:num>
  <w:num w:numId="21">
    <w:abstractNumId w:val="33"/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11"/>
  </w:num>
  <w:num w:numId="25">
    <w:abstractNumId w:val="23"/>
  </w:num>
  <w:num w:numId="26">
    <w:abstractNumId w:val="27"/>
  </w:num>
  <w:num w:numId="27">
    <w:abstractNumId w:val="28"/>
  </w:num>
  <w:num w:numId="28">
    <w:abstractNumId w:val="30"/>
  </w:num>
  <w:num w:numId="29">
    <w:abstractNumId w:val="19"/>
  </w:num>
  <w:num w:numId="30">
    <w:abstractNumId w:val="6"/>
  </w:num>
  <w:num w:numId="31">
    <w:abstractNumId w:val="36"/>
  </w:num>
  <w:num w:numId="32">
    <w:abstractNumId w:val="39"/>
  </w:num>
  <w:num w:numId="33">
    <w:abstractNumId w:val="12"/>
  </w:num>
  <w:num w:numId="34">
    <w:abstractNumId w:val="7"/>
  </w:num>
  <w:num w:numId="35">
    <w:abstractNumId w:val="10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8"/>
  </w:num>
  <w:num w:numId="41">
    <w:abstractNumId w:val="32"/>
  </w:num>
  <w:num w:numId="42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61"/>
    <w:rsid w:val="00000160"/>
    <w:rsid w:val="000005E4"/>
    <w:rsid w:val="000012A4"/>
    <w:rsid w:val="00001DF1"/>
    <w:rsid w:val="00001FD7"/>
    <w:rsid w:val="0000319B"/>
    <w:rsid w:val="000038E2"/>
    <w:rsid w:val="000040DC"/>
    <w:rsid w:val="00004AC3"/>
    <w:rsid w:val="00006A82"/>
    <w:rsid w:val="00006B15"/>
    <w:rsid w:val="000070FF"/>
    <w:rsid w:val="00012D07"/>
    <w:rsid w:val="000132E2"/>
    <w:rsid w:val="00013AAE"/>
    <w:rsid w:val="00013BD7"/>
    <w:rsid w:val="00013D5A"/>
    <w:rsid w:val="00015712"/>
    <w:rsid w:val="00015F61"/>
    <w:rsid w:val="00015FC0"/>
    <w:rsid w:val="00017315"/>
    <w:rsid w:val="000238CE"/>
    <w:rsid w:val="00023AF9"/>
    <w:rsid w:val="0002448F"/>
    <w:rsid w:val="00026981"/>
    <w:rsid w:val="000269CF"/>
    <w:rsid w:val="0002720E"/>
    <w:rsid w:val="00027636"/>
    <w:rsid w:val="00030A2E"/>
    <w:rsid w:val="0003172A"/>
    <w:rsid w:val="00031F90"/>
    <w:rsid w:val="000325DF"/>
    <w:rsid w:val="000336E0"/>
    <w:rsid w:val="000347C9"/>
    <w:rsid w:val="00035795"/>
    <w:rsid w:val="00042221"/>
    <w:rsid w:val="0004244C"/>
    <w:rsid w:val="0004346D"/>
    <w:rsid w:val="0004386C"/>
    <w:rsid w:val="00043EED"/>
    <w:rsid w:val="00044FC7"/>
    <w:rsid w:val="00045A06"/>
    <w:rsid w:val="00045A17"/>
    <w:rsid w:val="0004615A"/>
    <w:rsid w:val="00051D84"/>
    <w:rsid w:val="00051F48"/>
    <w:rsid w:val="000523BC"/>
    <w:rsid w:val="00052932"/>
    <w:rsid w:val="00052C57"/>
    <w:rsid w:val="000534A5"/>
    <w:rsid w:val="00053A02"/>
    <w:rsid w:val="00056406"/>
    <w:rsid w:val="00056BAE"/>
    <w:rsid w:val="00060C4A"/>
    <w:rsid w:val="000615A4"/>
    <w:rsid w:val="00061BDD"/>
    <w:rsid w:val="00066E68"/>
    <w:rsid w:val="00067A47"/>
    <w:rsid w:val="00072182"/>
    <w:rsid w:val="000724E1"/>
    <w:rsid w:val="00073264"/>
    <w:rsid w:val="00076D4C"/>
    <w:rsid w:val="000778B4"/>
    <w:rsid w:val="0008125E"/>
    <w:rsid w:val="00084B45"/>
    <w:rsid w:val="00084E53"/>
    <w:rsid w:val="00085363"/>
    <w:rsid w:val="0008656E"/>
    <w:rsid w:val="00090EA1"/>
    <w:rsid w:val="00091B87"/>
    <w:rsid w:val="00093EFF"/>
    <w:rsid w:val="000A0A8D"/>
    <w:rsid w:val="000A1A29"/>
    <w:rsid w:val="000A4F06"/>
    <w:rsid w:val="000A58A1"/>
    <w:rsid w:val="000A5FF2"/>
    <w:rsid w:val="000A7B81"/>
    <w:rsid w:val="000B1029"/>
    <w:rsid w:val="000B1589"/>
    <w:rsid w:val="000B1E15"/>
    <w:rsid w:val="000B274A"/>
    <w:rsid w:val="000B318D"/>
    <w:rsid w:val="000B3540"/>
    <w:rsid w:val="000B3562"/>
    <w:rsid w:val="000B359F"/>
    <w:rsid w:val="000B46D6"/>
    <w:rsid w:val="000B651B"/>
    <w:rsid w:val="000C014D"/>
    <w:rsid w:val="000C0241"/>
    <w:rsid w:val="000C02C6"/>
    <w:rsid w:val="000C037B"/>
    <w:rsid w:val="000C3116"/>
    <w:rsid w:val="000C3796"/>
    <w:rsid w:val="000C3E0F"/>
    <w:rsid w:val="000C40C6"/>
    <w:rsid w:val="000C4581"/>
    <w:rsid w:val="000C47B6"/>
    <w:rsid w:val="000C643D"/>
    <w:rsid w:val="000C6AB4"/>
    <w:rsid w:val="000C6E8A"/>
    <w:rsid w:val="000C725F"/>
    <w:rsid w:val="000D18C8"/>
    <w:rsid w:val="000D1DAE"/>
    <w:rsid w:val="000D20D3"/>
    <w:rsid w:val="000D395A"/>
    <w:rsid w:val="000D4448"/>
    <w:rsid w:val="000D5AD1"/>
    <w:rsid w:val="000D70BA"/>
    <w:rsid w:val="000D7AFF"/>
    <w:rsid w:val="000E0A41"/>
    <w:rsid w:val="000E173E"/>
    <w:rsid w:val="000E1D97"/>
    <w:rsid w:val="000E377E"/>
    <w:rsid w:val="000E3797"/>
    <w:rsid w:val="000E426D"/>
    <w:rsid w:val="000E434E"/>
    <w:rsid w:val="000E4610"/>
    <w:rsid w:val="000E5B70"/>
    <w:rsid w:val="000E6DC8"/>
    <w:rsid w:val="000E7219"/>
    <w:rsid w:val="000E7EBC"/>
    <w:rsid w:val="000F088C"/>
    <w:rsid w:val="000F13DE"/>
    <w:rsid w:val="000F1869"/>
    <w:rsid w:val="000F2BA7"/>
    <w:rsid w:val="000F2F6C"/>
    <w:rsid w:val="000F468C"/>
    <w:rsid w:val="000F7B08"/>
    <w:rsid w:val="001004A3"/>
    <w:rsid w:val="0010090C"/>
    <w:rsid w:val="001013A4"/>
    <w:rsid w:val="00101630"/>
    <w:rsid w:val="00102A04"/>
    <w:rsid w:val="00102FF6"/>
    <w:rsid w:val="00103620"/>
    <w:rsid w:val="00103C2F"/>
    <w:rsid w:val="00105E41"/>
    <w:rsid w:val="00106BC0"/>
    <w:rsid w:val="00106D47"/>
    <w:rsid w:val="001109EF"/>
    <w:rsid w:val="00110A6D"/>
    <w:rsid w:val="00111A91"/>
    <w:rsid w:val="001127B2"/>
    <w:rsid w:val="001131F6"/>
    <w:rsid w:val="00117787"/>
    <w:rsid w:val="0012081B"/>
    <w:rsid w:val="00121028"/>
    <w:rsid w:val="001226BB"/>
    <w:rsid w:val="0012277F"/>
    <w:rsid w:val="00122873"/>
    <w:rsid w:val="001249EC"/>
    <w:rsid w:val="00124F09"/>
    <w:rsid w:val="001253D8"/>
    <w:rsid w:val="001268C7"/>
    <w:rsid w:val="00130291"/>
    <w:rsid w:val="00132404"/>
    <w:rsid w:val="001324FA"/>
    <w:rsid w:val="00134746"/>
    <w:rsid w:val="00134AC8"/>
    <w:rsid w:val="00135DA6"/>
    <w:rsid w:val="001364D6"/>
    <w:rsid w:val="00137A66"/>
    <w:rsid w:val="00137C25"/>
    <w:rsid w:val="001400DF"/>
    <w:rsid w:val="001411C9"/>
    <w:rsid w:val="00141A4F"/>
    <w:rsid w:val="00142C14"/>
    <w:rsid w:val="00142CB3"/>
    <w:rsid w:val="00143EF3"/>
    <w:rsid w:val="00145775"/>
    <w:rsid w:val="00145CDD"/>
    <w:rsid w:val="00146610"/>
    <w:rsid w:val="001476A2"/>
    <w:rsid w:val="00151EE4"/>
    <w:rsid w:val="00152052"/>
    <w:rsid w:val="00153F6D"/>
    <w:rsid w:val="001568B5"/>
    <w:rsid w:val="001609DD"/>
    <w:rsid w:val="00161EE1"/>
    <w:rsid w:val="00162146"/>
    <w:rsid w:val="00163479"/>
    <w:rsid w:val="0016439B"/>
    <w:rsid w:val="001643E4"/>
    <w:rsid w:val="00164C14"/>
    <w:rsid w:val="00167665"/>
    <w:rsid w:val="00167AD4"/>
    <w:rsid w:val="00170255"/>
    <w:rsid w:val="0017174B"/>
    <w:rsid w:val="001743D8"/>
    <w:rsid w:val="00175D83"/>
    <w:rsid w:val="00177F00"/>
    <w:rsid w:val="001800DC"/>
    <w:rsid w:val="00180AD0"/>
    <w:rsid w:val="00180C79"/>
    <w:rsid w:val="00181236"/>
    <w:rsid w:val="00181BCF"/>
    <w:rsid w:val="0018291E"/>
    <w:rsid w:val="00182E0B"/>
    <w:rsid w:val="00183291"/>
    <w:rsid w:val="0018372E"/>
    <w:rsid w:val="001847A5"/>
    <w:rsid w:val="0019107F"/>
    <w:rsid w:val="00195AAC"/>
    <w:rsid w:val="00195E4A"/>
    <w:rsid w:val="00195F3D"/>
    <w:rsid w:val="00196522"/>
    <w:rsid w:val="001A0DAA"/>
    <w:rsid w:val="001A170A"/>
    <w:rsid w:val="001A173B"/>
    <w:rsid w:val="001A3939"/>
    <w:rsid w:val="001A60B6"/>
    <w:rsid w:val="001A7CCD"/>
    <w:rsid w:val="001B165C"/>
    <w:rsid w:val="001B172D"/>
    <w:rsid w:val="001B1C88"/>
    <w:rsid w:val="001B1FFE"/>
    <w:rsid w:val="001B3E59"/>
    <w:rsid w:val="001B450D"/>
    <w:rsid w:val="001B4DAB"/>
    <w:rsid w:val="001B7E26"/>
    <w:rsid w:val="001C138E"/>
    <w:rsid w:val="001C46CD"/>
    <w:rsid w:val="001C4F99"/>
    <w:rsid w:val="001C5168"/>
    <w:rsid w:val="001C5585"/>
    <w:rsid w:val="001D2BC9"/>
    <w:rsid w:val="001D4295"/>
    <w:rsid w:val="001D5E17"/>
    <w:rsid w:val="001D6312"/>
    <w:rsid w:val="001E0265"/>
    <w:rsid w:val="001E0D67"/>
    <w:rsid w:val="001E0D6A"/>
    <w:rsid w:val="001E14F5"/>
    <w:rsid w:val="001E5B1A"/>
    <w:rsid w:val="001E7BE4"/>
    <w:rsid w:val="001F1C2F"/>
    <w:rsid w:val="001F1F41"/>
    <w:rsid w:val="001F38CB"/>
    <w:rsid w:val="001F4B91"/>
    <w:rsid w:val="001F5253"/>
    <w:rsid w:val="00201C97"/>
    <w:rsid w:val="00201CDF"/>
    <w:rsid w:val="00203F03"/>
    <w:rsid w:val="0020420F"/>
    <w:rsid w:val="00204C83"/>
    <w:rsid w:val="00205166"/>
    <w:rsid w:val="002073A0"/>
    <w:rsid w:val="002076BF"/>
    <w:rsid w:val="00207A48"/>
    <w:rsid w:val="00210238"/>
    <w:rsid w:val="0021029E"/>
    <w:rsid w:val="002116CC"/>
    <w:rsid w:val="00212C82"/>
    <w:rsid w:val="00212E2B"/>
    <w:rsid w:val="002140D3"/>
    <w:rsid w:val="0021424A"/>
    <w:rsid w:val="00216863"/>
    <w:rsid w:val="00216E30"/>
    <w:rsid w:val="0022048A"/>
    <w:rsid w:val="00220AF4"/>
    <w:rsid w:val="00221292"/>
    <w:rsid w:val="0022182F"/>
    <w:rsid w:val="0022497E"/>
    <w:rsid w:val="00224CA8"/>
    <w:rsid w:val="00226A91"/>
    <w:rsid w:val="002324C6"/>
    <w:rsid w:val="00232749"/>
    <w:rsid w:val="0023363B"/>
    <w:rsid w:val="00233E19"/>
    <w:rsid w:val="00233EAC"/>
    <w:rsid w:val="0023446E"/>
    <w:rsid w:val="00236B6E"/>
    <w:rsid w:val="0023717D"/>
    <w:rsid w:val="00241984"/>
    <w:rsid w:val="00241FC3"/>
    <w:rsid w:val="0024203D"/>
    <w:rsid w:val="002424FF"/>
    <w:rsid w:val="00242621"/>
    <w:rsid w:val="00243956"/>
    <w:rsid w:val="0024522C"/>
    <w:rsid w:val="002456C3"/>
    <w:rsid w:val="00246293"/>
    <w:rsid w:val="00250290"/>
    <w:rsid w:val="002507D5"/>
    <w:rsid w:val="00250D95"/>
    <w:rsid w:val="00251BE7"/>
    <w:rsid w:val="00252A33"/>
    <w:rsid w:val="00253D5C"/>
    <w:rsid w:val="002562D1"/>
    <w:rsid w:val="0025676C"/>
    <w:rsid w:val="00257DBE"/>
    <w:rsid w:val="0026123B"/>
    <w:rsid w:val="002615A6"/>
    <w:rsid w:val="002627AE"/>
    <w:rsid w:val="00263E53"/>
    <w:rsid w:val="002655F8"/>
    <w:rsid w:val="00266B62"/>
    <w:rsid w:val="0026747D"/>
    <w:rsid w:val="00267838"/>
    <w:rsid w:val="00267BC3"/>
    <w:rsid w:val="00267D94"/>
    <w:rsid w:val="0027126F"/>
    <w:rsid w:val="00271525"/>
    <w:rsid w:val="00271598"/>
    <w:rsid w:val="00271FE9"/>
    <w:rsid w:val="00274F98"/>
    <w:rsid w:val="00275878"/>
    <w:rsid w:val="00280F20"/>
    <w:rsid w:val="002818C7"/>
    <w:rsid w:val="00281CA2"/>
    <w:rsid w:val="002840D8"/>
    <w:rsid w:val="002867B7"/>
    <w:rsid w:val="00286A9E"/>
    <w:rsid w:val="00290C34"/>
    <w:rsid w:val="0029224D"/>
    <w:rsid w:val="00293708"/>
    <w:rsid w:val="00296A94"/>
    <w:rsid w:val="00297687"/>
    <w:rsid w:val="002A0285"/>
    <w:rsid w:val="002A1C65"/>
    <w:rsid w:val="002A2245"/>
    <w:rsid w:val="002A2AA4"/>
    <w:rsid w:val="002A3C22"/>
    <w:rsid w:val="002A3E24"/>
    <w:rsid w:val="002A46F3"/>
    <w:rsid w:val="002A4A8D"/>
    <w:rsid w:val="002A7973"/>
    <w:rsid w:val="002A7C17"/>
    <w:rsid w:val="002B2164"/>
    <w:rsid w:val="002B35CF"/>
    <w:rsid w:val="002B3E50"/>
    <w:rsid w:val="002B72AC"/>
    <w:rsid w:val="002C3A64"/>
    <w:rsid w:val="002C7AC7"/>
    <w:rsid w:val="002D0681"/>
    <w:rsid w:val="002D0913"/>
    <w:rsid w:val="002D1C3D"/>
    <w:rsid w:val="002D3A71"/>
    <w:rsid w:val="002D75A0"/>
    <w:rsid w:val="002D75CD"/>
    <w:rsid w:val="002D7FA8"/>
    <w:rsid w:val="002E0731"/>
    <w:rsid w:val="002E1586"/>
    <w:rsid w:val="002E192D"/>
    <w:rsid w:val="002E20F3"/>
    <w:rsid w:val="002E44AC"/>
    <w:rsid w:val="002E6445"/>
    <w:rsid w:val="002E70BF"/>
    <w:rsid w:val="002F347F"/>
    <w:rsid w:val="002F45A4"/>
    <w:rsid w:val="002F4D5D"/>
    <w:rsid w:val="002F6FBF"/>
    <w:rsid w:val="002F7346"/>
    <w:rsid w:val="00300CA2"/>
    <w:rsid w:val="0030269A"/>
    <w:rsid w:val="003034D7"/>
    <w:rsid w:val="00303EC3"/>
    <w:rsid w:val="00304B2F"/>
    <w:rsid w:val="00306358"/>
    <w:rsid w:val="003116F4"/>
    <w:rsid w:val="0031242B"/>
    <w:rsid w:val="00312798"/>
    <w:rsid w:val="003139B0"/>
    <w:rsid w:val="00314FB0"/>
    <w:rsid w:val="003169CF"/>
    <w:rsid w:val="00316C5F"/>
    <w:rsid w:val="00320BAB"/>
    <w:rsid w:val="003231C5"/>
    <w:rsid w:val="003234C1"/>
    <w:rsid w:val="00323CC3"/>
    <w:rsid w:val="003247AB"/>
    <w:rsid w:val="0032759C"/>
    <w:rsid w:val="00332514"/>
    <w:rsid w:val="003330C2"/>
    <w:rsid w:val="00337745"/>
    <w:rsid w:val="003401AA"/>
    <w:rsid w:val="00343294"/>
    <w:rsid w:val="00344915"/>
    <w:rsid w:val="00347606"/>
    <w:rsid w:val="00351EEE"/>
    <w:rsid w:val="00352251"/>
    <w:rsid w:val="003527C5"/>
    <w:rsid w:val="00353B1C"/>
    <w:rsid w:val="00364704"/>
    <w:rsid w:val="00366628"/>
    <w:rsid w:val="00366CF9"/>
    <w:rsid w:val="00367409"/>
    <w:rsid w:val="0037039A"/>
    <w:rsid w:val="00372548"/>
    <w:rsid w:val="00372B9C"/>
    <w:rsid w:val="003731A6"/>
    <w:rsid w:val="00373833"/>
    <w:rsid w:val="00375289"/>
    <w:rsid w:val="00375767"/>
    <w:rsid w:val="003764BE"/>
    <w:rsid w:val="003768D1"/>
    <w:rsid w:val="003776E7"/>
    <w:rsid w:val="00377A0D"/>
    <w:rsid w:val="0038067A"/>
    <w:rsid w:val="00380C62"/>
    <w:rsid w:val="00380D42"/>
    <w:rsid w:val="00382962"/>
    <w:rsid w:val="00383C5D"/>
    <w:rsid w:val="00383CE7"/>
    <w:rsid w:val="00383E0B"/>
    <w:rsid w:val="00384CC5"/>
    <w:rsid w:val="0038688D"/>
    <w:rsid w:val="00386990"/>
    <w:rsid w:val="00390B59"/>
    <w:rsid w:val="00391974"/>
    <w:rsid w:val="00391E4F"/>
    <w:rsid w:val="00391ED8"/>
    <w:rsid w:val="003927AD"/>
    <w:rsid w:val="00392E3A"/>
    <w:rsid w:val="003937F6"/>
    <w:rsid w:val="00396282"/>
    <w:rsid w:val="00397137"/>
    <w:rsid w:val="003974AF"/>
    <w:rsid w:val="003A0242"/>
    <w:rsid w:val="003A1C23"/>
    <w:rsid w:val="003A2DF4"/>
    <w:rsid w:val="003A4FE8"/>
    <w:rsid w:val="003A63B9"/>
    <w:rsid w:val="003A7E8F"/>
    <w:rsid w:val="003B05AC"/>
    <w:rsid w:val="003B0C7A"/>
    <w:rsid w:val="003B0D4A"/>
    <w:rsid w:val="003B0DEE"/>
    <w:rsid w:val="003B2023"/>
    <w:rsid w:val="003B29E8"/>
    <w:rsid w:val="003B2D3E"/>
    <w:rsid w:val="003B31FF"/>
    <w:rsid w:val="003B62D8"/>
    <w:rsid w:val="003C0D74"/>
    <w:rsid w:val="003C1777"/>
    <w:rsid w:val="003C29EC"/>
    <w:rsid w:val="003C3607"/>
    <w:rsid w:val="003C5B7D"/>
    <w:rsid w:val="003D13D7"/>
    <w:rsid w:val="003D184D"/>
    <w:rsid w:val="003D1B61"/>
    <w:rsid w:val="003D1C3B"/>
    <w:rsid w:val="003D2152"/>
    <w:rsid w:val="003D23F5"/>
    <w:rsid w:val="003D2FC4"/>
    <w:rsid w:val="003D469C"/>
    <w:rsid w:val="003D6F84"/>
    <w:rsid w:val="003D786C"/>
    <w:rsid w:val="003E0DFB"/>
    <w:rsid w:val="003E16CE"/>
    <w:rsid w:val="003E1960"/>
    <w:rsid w:val="003E4097"/>
    <w:rsid w:val="003E44BC"/>
    <w:rsid w:val="003E4534"/>
    <w:rsid w:val="003E45E1"/>
    <w:rsid w:val="003E5300"/>
    <w:rsid w:val="003F0136"/>
    <w:rsid w:val="003F06D7"/>
    <w:rsid w:val="003F0EDF"/>
    <w:rsid w:val="003F31E2"/>
    <w:rsid w:val="003F3371"/>
    <w:rsid w:val="003F4D4A"/>
    <w:rsid w:val="003F67BA"/>
    <w:rsid w:val="003F6842"/>
    <w:rsid w:val="003F6AE6"/>
    <w:rsid w:val="00400501"/>
    <w:rsid w:val="0040095B"/>
    <w:rsid w:val="004037EE"/>
    <w:rsid w:val="004056F4"/>
    <w:rsid w:val="00406617"/>
    <w:rsid w:val="00407C02"/>
    <w:rsid w:val="00410467"/>
    <w:rsid w:val="00410CB7"/>
    <w:rsid w:val="00412FC4"/>
    <w:rsid w:val="0041563D"/>
    <w:rsid w:val="00417E7C"/>
    <w:rsid w:val="00417E7D"/>
    <w:rsid w:val="00420515"/>
    <w:rsid w:val="0042242B"/>
    <w:rsid w:val="00424FD6"/>
    <w:rsid w:val="004253C4"/>
    <w:rsid w:val="00426091"/>
    <w:rsid w:val="0042661E"/>
    <w:rsid w:val="004312CB"/>
    <w:rsid w:val="00431CA2"/>
    <w:rsid w:val="0043270C"/>
    <w:rsid w:val="0043283B"/>
    <w:rsid w:val="004364E1"/>
    <w:rsid w:val="00440155"/>
    <w:rsid w:val="004403E3"/>
    <w:rsid w:val="00440CB7"/>
    <w:rsid w:val="00446134"/>
    <w:rsid w:val="00447ED3"/>
    <w:rsid w:val="0045038E"/>
    <w:rsid w:val="004507EC"/>
    <w:rsid w:val="00450C2A"/>
    <w:rsid w:val="0045260D"/>
    <w:rsid w:val="004530C1"/>
    <w:rsid w:val="00454558"/>
    <w:rsid w:val="0045511B"/>
    <w:rsid w:val="004551A2"/>
    <w:rsid w:val="00455A76"/>
    <w:rsid w:val="00457A45"/>
    <w:rsid w:val="004611CE"/>
    <w:rsid w:val="004621E7"/>
    <w:rsid w:val="00462C2D"/>
    <w:rsid w:val="0046673A"/>
    <w:rsid w:val="0047076F"/>
    <w:rsid w:val="00470E5A"/>
    <w:rsid w:val="004710E0"/>
    <w:rsid w:val="00471DD3"/>
    <w:rsid w:val="0047229D"/>
    <w:rsid w:val="004726CF"/>
    <w:rsid w:val="00473EBC"/>
    <w:rsid w:val="0047657D"/>
    <w:rsid w:val="00480080"/>
    <w:rsid w:val="00481E86"/>
    <w:rsid w:val="004821F4"/>
    <w:rsid w:val="00482C2F"/>
    <w:rsid w:val="00483A45"/>
    <w:rsid w:val="00484A30"/>
    <w:rsid w:val="004852D8"/>
    <w:rsid w:val="0048597B"/>
    <w:rsid w:val="00487567"/>
    <w:rsid w:val="00487CBA"/>
    <w:rsid w:val="004916C1"/>
    <w:rsid w:val="00491A42"/>
    <w:rsid w:val="00493B41"/>
    <w:rsid w:val="004956A8"/>
    <w:rsid w:val="0049748D"/>
    <w:rsid w:val="004A0080"/>
    <w:rsid w:val="004A04A6"/>
    <w:rsid w:val="004A1313"/>
    <w:rsid w:val="004A16D7"/>
    <w:rsid w:val="004A19C8"/>
    <w:rsid w:val="004A1FF9"/>
    <w:rsid w:val="004A41C2"/>
    <w:rsid w:val="004A5C66"/>
    <w:rsid w:val="004A61FA"/>
    <w:rsid w:val="004A6BA9"/>
    <w:rsid w:val="004B08A1"/>
    <w:rsid w:val="004B16A8"/>
    <w:rsid w:val="004B1975"/>
    <w:rsid w:val="004B198A"/>
    <w:rsid w:val="004B1B22"/>
    <w:rsid w:val="004B3144"/>
    <w:rsid w:val="004B6861"/>
    <w:rsid w:val="004B68C0"/>
    <w:rsid w:val="004C0350"/>
    <w:rsid w:val="004C056A"/>
    <w:rsid w:val="004C0BE9"/>
    <w:rsid w:val="004C100F"/>
    <w:rsid w:val="004C19F5"/>
    <w:rsid w:val="004C288A"/>
    <w:rsid w:val="004C593B"/>
    <w:rsid w:val="004C7DF1"/>
    <w:rsid w:val="004D0A0D"/>
    <w:rsid w:val="004D0A23"/>
    <w:rsid w:val="004D0DEA"/>
    <w:rsid w:val="004D1941"/>
    <w:rsid w:val="004D1D2A"/>
    <w:rsid w:val="004D3CA2"/>
    <w:rsid w:val="004D474C"/>
    <w:rsid w:val="004D50ED"/>
    <w:rsid w:val="004D599D"/>
    <w:rsid w:val="004D6377"/>
    <w:rsid w:val="004D66B9"/>
    <w:rsid w:val="004D7C46"/>
    <w:rsid w:val="004E1E71"/>
    <w:rsid w:val="004E1ED2"/>
    <w:rsid w:val="004E2A19"/>
    <w:rsid w:val="004E3147"/>
    <w:rsid w:val="004E3CD1"/>
    <w:rsid w:val="004E56BD"/>
    <w:rsid w:val="004E56D7"/>
    <w:rsid w:val="004E5B0F"/>
    <w:rsid w:val="004E672F"/>
    <w:rsid w:val="004F04A2"/>
    <w:rsid w:val="004F25A6"/>
    <w:rsid w:val="004F3069"/>
    <w:rsid w:val="004F3899"/>
    <w:rsid w:val="004F3D87"/>
    <w:rsid w:val="004F40CC"/>
    <w:rsid w:val="004F547F"/>
    <w:rsid w:val="00500162"/>
    <w:rsid w:val="00500DB1"/>
    <w:rsid w:val="005045A2"/>
    <w:rsid w:val="005045D9"/>
    <w:rsid w:val="005072E7"/>
    <w:rsid w:val="005107AA"/>
    <w:rsid w:val="00511D83"/>
    <w:rsid w:val="00512E13"/>
    <w:rsid w:val="00512F19"/>
    <w:rsid w:val="00513DD5"/>
    <w:rsid w:val="0051578B"/>
    <w:rsid w:val="005157D1"/>
    <w:rsid w:val="00520E1D"/>
    <w:rsid w:val="005213AF"/>
    <w:rsid w:val="00521414"/>
    <w:rsid w:val="005214BA"/>
    <w:rsid w:val="005214D2"/>
    <w:rsid w:val="00521D52"/>
    <w:rsid w:val="00526D36"/>
    <w:rsid w:val="00527AE5"/>
    <w:rsid w:val="0053033F"/>
    <w:rsid w:val="005307D8"/>
    <w:rsid w:val="00530EDF"/>
    <w:rsid w:val="005320BF"/>
    <w:rsid w:val="00532D40"/>
    <w:rsid w:val="0053323A"/>
    <w:rsid w:val="00533368"/>
    <w:rsid w:val="005346DA"/>
    <w:rsid w:val="00534771"/>
    <w:rsid w:val="00535BD5"/>
    <w:rsid w:val="00542E3D"/>
    <w:rsid w:val="0054424A"/>
    <w:rsid w:val="00544A6D"/>
    <w:rsid w:val="00545B7A"/>
    <w:rsid w:val="00546295"/>
    <w:rsid w:val="00546533"/>
    <w:rsid w:val="005474F1"/>
    <w:rsid w:val="0054773A"/>
    <w:rsid w:val="00547A83"/>
    <w:rsid w:val="0055046E"/>
    <w:rsid w:val="00552817"/>
    <w:rsid w:val="00553272"/>
    <w:rsid w:val="00553542"/>
    <w:rsid w:val="005536FA"/>
    <w:rsid w:val="005557E6"/>
    <w:rsid w:val="0055663E"/>
    <w:rsid w:val="00557E14"/>
    <w:rsid w:val="00560135"/>
    <w:rsid w:val="0056084B"/>
    <w:rsid w:val="00560D4F"/>
    <w:rsid w:val="00561D5A"/>
    <w:rsid w:val="005655C5"/>
    <w:rsid w:val="005672BF"/>
    <w:rsid w:val="0057167B"/>
    <w:rsid w:val="00572BD4"/>
    <w:rsid w:val="0057735E"/>
    <w:rsid w:val="005806B4"/>
    <w:rsid w:val="005834C8"/>
    <w:rsid w:val="005842EE"/>
    <w:rsid w:val="00585273"/>
    <w:rsid w:val="00585DEA"/>
    <w:rsid w:val="005863A9"/>
    <w:rsid w:val="00590927"/>
    <w:rsid w:val="00592009"/>
    <w:rsid w:val="005924B1"/>
    <w:rsid w:val="00595484"/>
    <w:rsid w:val="005964F7"/>
    <w:rsid w:val="0059664C"/>
    <w:rsid w:val="00596B66"/>
    <w:rsid w:val="00597232"/>
    <w:rsid w:val="005A03AB"/>
    <w:rsid w:val="005A0544"/>
    <w:rsid w:val="005A11D1"/>
    <w:rsid w:val="005A1963"/>
    <w:rsid w:val="005A35F4"/>
    <w:rsid w:val="005A36C9"/>
    <w:rsid w:val="005A435D"/>
    <w:rsid w:val="005A61BE"/>
    <w:rsid w:val="005B04F1"/>
    <w:rsid w:val="005B2DEB"/>
    <w:rsid w:val="005B39F6"/>
    <w:rsid w:val="005C03B4"/>
    <w:rsid w:val="005C093F"/>
    <w:rsid w:val="005C154A"/>
    <w:rsid w:val="005C1FEC"/>
    <w:rsid w:val="005C3087"/>
    <w:rsid w:val="005C3C50"/>
    <w:rsid w:val="005C555E"/>
    <w:rsid w:val="005C557E"/>
    <w:rsid w:val="005C5B37"/>
    <w:rsid w:val="005C64A7"/>
    <w:rsid w:val="005C6C9A"/>
    <w:rsid w:val="005D0C97"/>
    <w:rsid w:val="005D15D0"/>
    <w:rsid w:val="005D1F7E"/>
    <w:rsid w:val="005D3342"/>
    <w:rsid w:val="005D354E"/>
    <w:rsid w:val="005D40CD"/>
    <w:rsid w:val="005D5362"/>
    <w:rsid w:val="005D598B"/>
    <w:rsid w:val="005D7205"/>
    <w:rsid w:val="005E3015"/>
    <w:rsid w:val="005E3187"/>
    <w:rsid w:val="005E33FD"/>
    <w:rsid w:val="005E496E"/>
    <w:rsid w:val="005E4D83"/>
    <w:rsid w:val="005F1498"/>
    <w:rsid w:val="005F1B97"/>
    <w:rsid w:val="005F3F0B"/>
    <w:rsid w:val="005F4CBB"/>
    <w:rsid w:val="005F5E03"/>
    <w:rsid w:val="005F5E0B"/>
    <w:rsid w:val="005F734E"/>
    <w:rsid w:val="005F7D8F"/>
    <w:rsid w:val="00600AA4"/>
    <w:rsid w:val="006015E8"/>
    <w:rsid w:val="00603FC0"/>
    <w:rsid w:val="006042A4"/>
    <w:rsid w:val="006042AD"/>
    <w:rsid w:val="00604890"/>
    <w:rsid w:val="006048E4"/>
    <w:rsid w:val="0060556D"/>
    <w:rsid w:val="006058C1"/>
    <w:rsid w:val="00606FF6"/>
    <w:rsid w:val="00610148"/>
    <w:rsid w:val="006105A1"/>
    <w:rsid w:val="00611E8A"/>
    <w:rsid w:val="00612ED4"/>
    <w:rsid w:val="00613F0E"/>
    <w:rsid w:val="00614E24"/>
    <w:rsid w:val="006158EF"/>
    <w:rsid w:val="006172B7"/>
    <w:rsid w:val="00617E2D"/>
    <w:rsid w:val="00620168"/>
    <w:rsid w:val="0062046C"/>
    <w:rsid w:val="006210EC"/>
    <w:rsid w:val="006235AB"/>
    <w:rsid w:val="00624293"/>
    <w:rsid w:val="00625B64"/>
    <w:rsid w:val="00626DF9"/>
    <w:rsid w:val="006353C6"/>
    <w:rsid w:val="00635C5F"/>
    <w:rsid w:val="006362F9"/>
    <w:rsid w:val="00637C4D"/>
    <w:rsid w:val="00640D14"/>
    <w:rsid w:val="00642E90"/>
    <w:rsid w:val="00642EAB"/>
    <w:rsid w:val="00644544"/>
    <w:rsid w:val="00644947"/>
    <w:rsid w:val="006453EA"/>
    <w:rsid w:val="00645BE1"/>
    <w:rsid w:val="00651881"/>
    <w:rsid w:val="00651AC4"/>
    <w:rsid w:val="00653109"/>
    <w:rsid w:val="00653132"/>
    <w:rsid w:val="00656892"/>
    <w:rsid w:val="006656E9"/>
    <w:rsid w:val="00665B83"/>
    <w:rsid w:val="0066715B"/>
    <w:rsid w:val="00667934"/>
    <w:rsid w:val="00671AE2"/>
    <w:rsid w:val="00671DA9"/>
    <w:rsid w:val="00671DAC"/>
    <w:rsid w:val="00673836"/>
    <w:rsid w:val="00674467"/>
    <w:rsid w:val="006759E5"/>
    <w:rsid w:val="00675D46"/>
    <w:rsid w:val="00677456"/>
    <w:rsid w:val="00677B58"/>
    <w:rsid w:val="00681C97"/>
    <w:rsid w:val="006820C8"/>
    <w:rsid w:val="00683B58"/>
    <w:rsid w:val="00683F01"/>
    <w:rsid w:val="006851F0"/>
    <w:rsid w:val="00690610"/>
    <w:rsid w:val="00691113"/>
    <w:rsid w:val="00692DC4"/>
    <w:rsid w:val="00692EC9"/>
    <w:rsid w:val="00693AE7"/>
    <w:rsid w:val="00694992"/>
    <w:rsid w:val="00696110"/>
    <w:rsid w:val="00696C9B"/>
    <w:rsid w:val="006A564A"/>
    <w:rsid w:val="006B2403"/>
    <w:rsid w:val="006B2841"/>
    <w:rsid w:val="006B329A"/>
    <w:rsid w:val="006B37BF"/>
    <w:rsid w:val="006B4848"/>
    <w:rsid w:val="006B593F"/>
    <w:rsid w:val="006B5CCB"/>
    <w:rsid w:val="006B6E94"/>
    <w:rsid w:val="006C042D"/>
    <w:rsid w:val="006C2AD2"/>
    <w:rsid w:val="006C3EC5"/>
    <w:rsid w:val="006C5F2A"/>
    <w:rsid w:val="006C647D"/>
    <w:rsid w:val="006C7538"/>
    <w:rsid w:val="006D2D10"/>
    <w:rsid w:val="006D39C2"/>
    <w:rsid w:val="006D3EA9"/>
    <w:rsid w:val="006D5B55"/>
    <w:rsid w:val="006D6E6E"/>
    <w:rsid w:val="006D7706"/>
    <w:rsid w:val="006D7746"/>
    <w:rsid w:val="006E2C03"/>
    <w:rsid w:val="006E36FA"/>
    <w:rsid w:val="006E3B4A"/>
    <w:rsid w:val="006E6F61"/>
    <w:rsid w:val="006F0994"/>
    <w:rsid w:val="006F2A2B"/>
    <w:rsid w:val="006F3B3C"/>
    <w:rsid w:val="006F41AF"/>
    <w:rsid w:val="006F7F14"/>
    <w:rsid w:val="00700A26"/>
    <w:rsid w:val="00702707"/>
    <w:rsid w:val="0070295A"/>
    <w:rsid w:val="00703204"/>
    <w:rsid w:val="0070465E"/>
    <w:rsid w:val="0070544A"/>
    <w:rsid w:val="007068AB"/>
    <w:rsid w:val="00707450"/>
    <w:rsid w:val="00707BB0"/>
    <w:rsid w:val="00710E76"/>
    <w:rsid w:val="00712C45"/>
    <w:rsid w:val="00714252"/>
    <w:rsid w:val="00715066"/>
    <w:rsid w:val="00717A57"/>
    <w:rsid w:val="00717AF9"/>
    <w:rsid w:val="0072015D"/>
    <w:rsid w:val="0072028A"/>
    <w:rsid w:val="00721CAE"/>
    <w:rsid w:val="0072463E"/>
    <w:rsid w:val="007258E1"/>
    <w:rsid w:val="0072777B"/>
    <w:rsid w:val="00730E24"/>
    <w:rsid w:val="00731E63"/>
    <w:rsid w:val="00732475"/>
    <w:rsid w:val="00732896"/>
    <w:rsid w:val="007330F7"/>
    <w:rsid w:val="007343E3"/>
    <w:rsid w:val="0073614E"/>
    <w:rsid w:val="00737E7F"/>
    <w:rsid w:val="00742FB3"/>
    <w:rsid w:val="00742FF0"/>
    <w:rsid w:val="00751B12"/>
    <w:rsid w:val="00752146"/>
    <w:rsid w:val="00752726"/>
    <w:rsid w:val="00752B14"/>
    <w:rsid w:val="0075457F"/>
    <w:rsid w:val="00756105"/>
    <w:rsid w:val="0075624A"/>
    <w:rsid w:val="00757935"/>
    <w:rsid w:val="00757CC3"/>
    <w:rsid w:val="0076006D"/>
    <w:rsid w:val="00761317"/>
    <w:rsid w:val="0076176C"/>
    <w:rsid w:val="00761D3A"/>
    <w:rsid w:val="00762B0B"/>
    <w:rsid w:val="00764ACF"/>
    <w:rsid w:val="00764B1E"/>
    <w:rsid w:val="0076507C"/>
    <w:rsid w:val="00765576"/>
    <w:rsid w:val="00765960"/>
    <w:rsid w:val="00766D97"/>
    <w:rsid w:val="007674D6"/>
    <w:rsid w:val="00767BFD"/>
    <w:rsid w:val="007714DE"/>
    <w:rsid w:val="00772BF5"/>
    <w:rsid w:val="0077393E"/>
    <w:rsid w:val="00773BD6"/>
    <w:rsid w:val="007741C0"/>
    <w:rsid w:val="007746FE"/>
    <w:rsid w:val="0077734A"/>
    <w:rsid w:val="00777A29"/>
    <w:rsid w:val="00780C9C"/>
    <w:rsid w:val="00780F99"/>
    <w:rsid w:val="0078136E"/>
    <w:rsid w:val="007842A2"/>
    <w:rsid w:val="007851B6"/>
    <w:rsid w:val="007855CD"/>
    <w:rsid w:val="007863DF"/>
    <w:rsid w:val="00786503"/>
    <w:rsid w:val="007904A8"/>
    <w:rsid w:val="007940E8"/>
    <w:rsid w:val="0079666F"/>
    <w:rsid w:val="007A22B3"/>
    <w:rsid w:val="007A2871"/>
    <w:rsid w:val="007A2A5A"/>
    <w:rsid w:val="007A572F"/>
    <w:rsid w:val="007A72D8"/>
    <w:rsid w:val="007A7310"/>
    <w:rsid w:val="007B0C01"/>
    <w:rsid w:val="007B14A3"/>
    <w:rsid w:val="007B2EF6"/>
    <w:rsid w:val="007B3A12"/>
    <w:rsid w:val="007B3D07"/>
    <w:rsid w:val="007B40D3"/>
    <w:rsid w:val="007B4E00"/>
    <w:rsid w:val="007B58A3"/>
    <w:rsid w:val="007B5CB4"/>
    <w:rsid w:val="007B7A03"/>
    <w:rsid w:val="007C072D"/>
    <w:rsid w:val="007C10B9"/>
    <w:rsid w:val="007C14A5"/>
    <w:rsid w:val="007C2694"/>
    <w:rsid w:val="007C3734"/>
    <w:rsid w:val="007C55C0"/>
    <w:rsid w:val="007C5B6B"/>
    <w:rsid w:val="007C6A89"/>
    <w:rsid w:val="007D0896"/>
    <w:rsid w:val="007D09D5"/>
    <w:rsid w:val="007D35E7"/>
    <w:rsid w:val="007D4030"/>
    <w:rsid w:val="007D5723"/>
    <w:rsid w:val="007D61D6"/>
    <w:rsid w:val="007D6509"/>
    <w:rsid w:val="007D7223"/>
    <w:rsid w:val="007E0BDC"/>
    <w:rsid w:val="007E1003"/>
    <w:rsid w:val="007E1789"/>
    <w:rsid w:val="007E3C9F"/>
    <w:rsid w:val="007E5214"/>
    <w:rsid w:val="007E5DD9"/>
    <w:rsid w:val="007E6B17"/>
    <w:rsid w:val="007E6B27"/>
    <w:rsid w:val="007E71C8"/>
    <w:rsid w:val="007E75AC"/>
    <w:rsid w:val="007E789B"/>
    <w:rsid w:val="007E7EF1"/>
    <w:rsid w:val="007F04B7"/>
    <w:rsid w:val="007F1738"/>
    <w:rsid w:val="007F1770"/>
    <w:rsid w:val="007F2710"/>
    <w:rsid w:val="007F27E3"/>
    <w:rsid w:val="007F3025"/>
    <w:rsid w:val="007F7F5F"/>
    <w:rsid w:val="008006EC"/>
    <w:rsid w:val="00800BF3"/>
    <w:rsid w:val="00801AF0"/>
    <w:rsid w:val="008020C4"/>
    <w:rsid w:val="0080220C"/>
    <w:rsid w:val="00802445"/>
    <w:rsid w:val="00804D7D"/>
    <w:rsid w:val="008057EF"/>
    <w:rsid w:val="0081228D"/>
    <w:rsid w:val="008150E4"/>
    <w:rsid w:val="00815BF6"/>
    <w:rsid w:val="00815F9E"/>
    <w:rsid w:val="00815FFF"/>
    <w:rsid w:val="00816A99"/>
    <w:rsid w:val="00816AA3"/>
    <w:rsid w:val="0081704D"/>
    <w:rsid w:val="00817366"/>
    <w:rsid w:val="0081742B"/>
    <w:rsid w:val="0081768D"/>
    <w:rsid w:val="00820166"/>
    <w:rsid w:val="00820BB9"/>
    <w:rsid w:val="00821603"/>
    <w:rsid w:val="00821B50"/>
    <w:rsid w:val="00822FC4"/>
    <w:rsid w:val="008244C6"/>
    <w:rsid w:val="00824DFB"/>
    <w:rsid w:val="00830551"/>
    <w:rsid w:val="008313F6"/>
    <w:rsid w:val="00831C15"/>
    <w:rsid w:val="008326D8"/>
    <w:rsid w:val="00833865"/>
    <w:rsid w:val="00833BB0"/>
    <w:rsid w:val="0083429E"/>
    <w:rsid w:val="00835196"/>
    <w:rsid w:val="008359CA"/>
    <w:rsid w:val="008425A1"/>
    <w:rsid w:val="00842998"/>
    <w:rsid w:val="0084516C"/>
    <w:rsid w:val="00847CD5"/>
    <w:rsid w:val="008500D1"/>
    <w:rsid w:val="00850A0E"/>
    <w:rsid w:val="00851D41"/>
    <w:rsid w:val="00853025"/>
    <w:rsid w:val="00853300"/>
    <w:rsid w:val="00855E02"/>
    <w:rsid w:val="00856C84"/>
    <w:rsid w:val="008571E9"/>
    <w:rsid w:val="00861116"/>
    <w:rsid w:val="008620A7"/>
    <w:rsid w:val="00862B24"/>
    <w:rsid w:val="00864559"/>
    <w:rsid w:val="00871A1B"/>
    <w:rsid w:val="00873496"/>
    <w:rsid w:val="00873540"/>
    <w:rsid w:val="0087499E"/>
    <w:rsid w:val="008769F1"/>
    <w:rsid w:val="00876E81"/>
    <w:rsid w:val="008803FC"/>
    <w:rsid w:val="008811A8"/>
    <w:rsid w:val="00881E74"/>
    <w:rsid w:val="00882EC3"/>
    <w:rsid w:val="00883370"/>
    <w:rsid w:val="008836BC"/>
    <w:rsid w:val="00883F76"/>
    <w:rsid w:val="00885D29"/>
    <w:rsid w:val="00885DA0"/>
    <w:rsid w:val="00886A25"/>
    <w:rsid w:val="00887376"/>
    <w:rsid w:val="00890149"/>
    <w:rsid w:val="00891886"/>
    <w:rsid w:val="008923F8"/>
    <w:rsid w:val="00892D0C"/>
    <w:rsid w:val="00893177"/>
    <w:rsid w:val="008934C8"/>
    <w:rsid w:val="00894474"/>
    <w:rsid w:val="00894963"/>
    <w:rsid w:val="00894ECB"/>
    <w:rsid w:val="00895451"/>
    <w:rsid w:val="0089631C"/>
    <w:rsid w:val="008A17F6"/>
    <w:rsid w:val="008A193C"/>
    <w:rsid w:val="008A1CAC"/>
    <w:rsid w:val="008A1D3B"/>
    <w:rsid w:val="008A37D7"/>
    <w:rsid w:val="008A39BF"/>
    <w:rsid w:val="008A3B04"/>
    <w:rsid w:val="008A4266"/>
    <w:rsid w:val="008A65BA"/>
    <w:rsid w:val="008A6763"/>
    <w:rsid w:val="008A6D1E"/>
    <w:rsid w:val="008A6DC7"/>
    <w:rsid w:val="008A7407"/>
    <w:rsid w:val="008B0EB8"/>
    <w:rsid w:val="008B17F2"/>
    <w:rsid w:val="008B286D"/>
    <w:rsid w:val="008B2D2C"/>
    <w:rsid w:val="008B4322"/>
    <w:rsid w:val="008B47DB"/>
    <w:rsid w:val="008B5172"/>
    <w:rsid w:val="008B5E5D"/>
    <w:rsid w:val="008B6B76"/>
    <w:rsid w:val="008B70AF"/>
    <w:rsid w:val="008B7B4A"/>
    <w:rsid w:val="008C0818"/>
    <w:rsid w:val="008C0CB6"/>
    <w:rsid w:val="008C100E"/>
    <w:rsid w:val="008C1038"/>
    <w:rsid w:val="008C19EA"/>
    <w:rsid w:val="008C1E29"/>
    <w:rsid w:val="008C7513"/>
    <w:rsid w:val="008D1334"/>
    <w:rsid w:val="008D17C2"/>
    <w:rsid w:val="008D2150"/>
    <w:rsid w:val="008D25DC"/>
    <w:rsid w:val="008D27AE"/>
    <w:rsid w:val="008D3C6A"/>
    <w:rsid w:val="008D588A"/>
    <w:rsid w:val="008D5AD1"/>
    <w:rsid w:val="008D74BA"/>
    <w:rsid w:val="008E186B"/>
    <w:rsid w:val="008E1D09"/>
    <w:rsid w:val="008E3E58"/>
    <w:rsid w:val="008E42C0"/>
    <w:rsid w:val="008E4F55"/>
    <w:rsid w:val="008E68AB"/>
    <w:rsid w:val="008E6F1C"/>
    <w:rsid w:val="008E741E"/>
    <w:rsid w:val="008E7918"/>
    <w:rsid w:val="008F0076"/>
    <w:rsid w:val="008F11F6"/>
    <w:rsid w:val="008F20CF"/>
    <w:rsid w:val="008F29CD"/>
    <w:rsid w:val="008F29E3"/>
    <w:rsid w:val="008F2B82"/>
    <w:rsid w:val="008F2CE8"/>
    <w:rsid w:val="008F3FF4"/>
    <w:rsid w:val="008F569F"/>
    <w:rsid w:val="0090005B"/>
    <w:rsid w:val="00901094"/>
    <w:rsid w:val="009010B9"/>
    <w:rsid w:val="00901133"/>
    <w:rsid w:val="009025DA"/>
    <w:rsid w:val="0090306C"/>
    <w:rsid w:val="009076FF"/>
    <w:rsid w:val="00907BD0"/>
    <w:rsid w:val="00910AF1"/>
    <w:rsid w:val="009118EA"/>
    <w:rsid w:val="00911EFD"/>
    <w:rsid w:val="009139AF"/>
    <w:rsid w:val="00915189"/>
    <w:rsid w:val="00916A33"/>
    <w:rsid w:val="0091716C"/>
    <w:rsid w:val="009216E3"/>
    <w:rsid w:val="00922680"/>
    <w:rsid w:val="00922C68"/>
    <w:rsid w:val="00923E17"/>
    <w:rsid w:val="00925CEF"/>
    <w:rsid w:val="00926401"/>
    <w:rsid w:val="0093047C"/>
    <w:rsid w:val="009308FB"/>
    <w:rsid w:val="00931BCD"/>
    <w:rsid w:val="00932007"/>
    <w:rsid w:val="00933DF4"/>
    <w:rsid w:val="00934CC4"/>
    <w:rsid w:val="0093541E"/>
    <w:rsid w:val="00936C7F"/>
    <w:rsid w:val="00941663"/>
    <w:rsid w:val="0094267B"/>
    <w:rsid w:val="00942885"/>
    <w:rsid w:val="0094780F"/>
    <w:rsid w:val="00951946"/>
    <w:rsid w:val="00951F01"/>
    <w:rsid w:val="009524FC"/>
    <w:rsid w:val="009526D3"/>
    <w:rsid w:val="00952762"/>
    <w:rsid w:val="00953A73"/>
    <w:rsid w:val="00953E58"/>
    <w:rsid w:val="00954370"/>
    <w:rsid w:val="00955D5D"/>
    <w:rsid w:val="00956F75"/>
    <w:rsid w:val="00957779"/>
    <w:rsid w:val="00961EAF"/>
    <w:rsid w:val="00966EBD"/>
    <w:rsid w:val="0096769C"/>
    <w:rsid w:val="00967AA0"/>
    <w:rsid w:val="009706BC"/>
    <w:rsid w:val="009716D5"/>
    <w:rsid w:val="009731D9"/>
    <w:rsid w:val="00974594"/>
    <w:rsid w:val="00974E7B"/>
    <w:rsid w:val="00974F6B"/>
    <w:rsid w:val="00985D17"/>
    <w:rsid w:val="00986370"/>
    <w:rsid w:val="009928B1"/>
    <w:rsid w:val="00992C3E"/>
    <w:rsid w:val="009940D9"/>
    <w:rsid w:val="00996330"/>
    <w:rsid w:val="00996437"/>
    <w:rsid w:val="00997AD9"/>
    <w:rsid w:val="009A097B"/>
    <w:rsid w:val="009A20EE"/>
    <w:rsid w:val="009A384D"/>
    <w:rsid w:val="009A3900"/>
    <w:rsid w:val="009A6774"/>
    <w:rsid w:val="009A73BC"/>
    <w:rsid w:val="009B031B"/>
    <w:rsid w:val="009B1259"/>
    <w:rsid w:val="009B1ACA"/>
    <w:rsid w:val="009B4385"/>
    <w:rsid w:val="009B5194"/>
    <w:rsid w:val="009B6F11"/>
    <w:rsid w:val="009C05CC"/>
    <w:rsid w:val="009C1809"/>
    <w:rsid w:val="009C32F9"/>
    <w:rsid w:val="009C33CE"/>
    <w:rsid w:val="009C3405"/>
    <w:rsid w:val="009C36E4"/>
    <w:rsid w:val="009C4194"/>
    <w:rsid w:val="009C5DA1"/>
    <w:rsid w:val="009D1A4B"/>
    <w:rsid w:val="009D3E23"/>
    <w:rsid w:val="009D4367"/>
    <w:rsid w:val="009D50BF"/>
    <w:rsid w:val="009D5DDB"/>
    <w:rsid w:val="009D650F"/>
    <w:rsid w:val="009E15D8"/>
    <w:rsid w:val="009E1C5A"/>
    <w:rsid w:val="009E3F6C"/>
    <w:rsid w:val="009E583C"/>
    <w:rsid w:val="009E7C0E"/>
    <w:rsid w:val="009F01F9"/>
    <w:rsid w:val="009F089B"/>
    <w:rsid w:val="009F0F06"/>
    <w:rsid w:val="009F0FC5"/>
    <w:rsid w:val="009F1B38"/>
    <w:rsid w:val="009F1FD1"/>
    <w:rsid w:val="009F3541"/>
    <w:rsid w:val="009F4DF2"/>
    <w:rsid w:val="009F4FE5"/>
    <w:rsid w:val="009F6422"/>
    <w:rsid w:val="00A0127E"/>
    <w:rsid w:val="00A0319D"/>
    <w:rsid w:val="00A0433E"/>
    <w:rsid w:val="00A054C5"/>
    <w:rsid w:val="00A065A6"/>
    <w:rsid w:val="00A11121"/>
    <w:rsid w:val="00A12AC5"/>
    <w:rsid w:val="00A12EF8"/>
    <w:rsid w:val="00A13EFE"/>
    <w:rsid w:val="00A14243"/>
    <w:rsid w:val="00A14C43"/>
    <w:rsid w:val="00A178E4"/>
    <w:rsid w:val="00A210EE"/>
    <w:rsid w:val="00A221A5"/>
    <w:rsid w:val="00A228F2"/>
    <w:rsid w:val="00A22EF1"/>
    <w:rsid w:val="00A2351F"/>
    <w:rsid w:val="00A24287"/>
    <w:rsid w:val="00A24B25"/>
    <w:rsid w:val="00A252F8"/>
    <w:rsid w:val="00A2572F"/>
    <w:rsid w:val="00A309EA"/>
    <w:rsid w:val="00A31342"/>
    <w:rsid w:val="00A32A32"/>
    <w:rsid w:val="00A33F9A"/>
    <w:rsid w:val="00A33FFF"/>
    <w:rsid w:val="00A34BC0"/>
    <w:rsid w:val="00A374EA"/>
    <w:rsid w:val="00A37678"/>
    <w:rsid w:val="00A37D2A"/>
    <w:rsid w:val="00A40330"/>
    <w:rsid w:val="00A40C4A"/>
    <w:rsid w:val="00A41C44"/>
    <w:rsid w:val="00A43380"/>
    <w:rsid w:val="00A441AE"/>
    <w:rsid w:val="00A4468E"/>
    <w:rsid w:val="00A44A58"/>
    <w:rsid w:val="00A464DD"/>
    <w:rsid w:val="00A52ADF"/>
    <w:rsid w:val="00A536CC"/>
    <w:rsid w:val="00A557AA"/>
    <w:rsid w:val="00A559C8"/>
    <w:rsid w:val="00A60287"/>
    <w:rsid w:val="00A66A69"/>
    <w:rsid w:val="00A67BD2"/>
    <w:rsid w:val="00A7200E"/>
    <w:rsid w:val="00A73B92"/>
    <w:rsid w:val="00A765F7"/>
    <w:rsid w:val="00A80585"/>
    <w:rsid w:val="00A8115F"/>
    <w:rsid w:val="00A83705"/>
    <w:rsid w:val="00A83B21"/>
    <w:rsid w:val="00A865CC"/>
    <w:rsid w:val="00A869EB"/>
    <w:rsid w:val="00A90E11"/>
    <w:rsid w:val="00A91C41"/>
    <w:rsid w:val="00A91ED8"/>
    <w:rsid w:val="00A924D1"/>
    <w:rsid w:val="00A92865"/>
    <w:rsid w:val="00A94F76"/>
    <w:rsid w:val="00A96079"/>
    <w:rsid w:val="00A965A5"/>
    <w:rsid w:val="00A97BDB"/>
    <w:rsid w:val="00A97BEC"/>
    <w:rsid w:val="00AA2E8F"/>
    <w:rsid w:val="00AA2FEF"/>
    <w:rsid w:val="00AA540F"/>
    <w:rsid w:val="00AA56EC"/>
    <w:rsid w:val="00AA654F"/>
    <w:rsid w:val="00AA6A0A"/>
    <w:rsid w:val="00AA73D1"/>
    <w:rsid w:val="00AA7E68"/>
    <w:rsid w:val="00AB0463"/>
    <w:rsid w:val="00AB5287"/>
    <w:rsid w:val="00AB5EF4"/>
    <w:rsid w:val="00AB7E17"/>
    <w:rsid w:val="00AC0487"/>
    <w:rsid w:val="00AC118D"/>
    <w:rsid w:val="00AC15E8"/>
    <w:rsid w:val="00AC1B3F"/>
    <w:rsid w:val="00AC1EC0"/>
    <w:rsid w:val="00AC38B2"/>
    <w:rsid w:val="00AC3D36"/>
    <w:rsid w:val="00AC40BD"/>
    <w:rsid w:val="00AC5F11"/>
    <w:rsid w:val="00AC6111"/>
    <w:rsid w:val="00AC7555"/>
    <w:rsid w:val="00AC7E6A"/>
    <w:rsid w:val="00AD1B53"/>
    <w:rsid w:val="00AD1B7C"/>
    <w:rsid w:val="00AD5DD1"/>
    <w:rsid w:val="00AD7926"/>
    <w:rsid w:val="00AE26D3"/>
    <w:rsid w:val="00AE36F1"/>
    <w:rsid w:val="00AE4CEF"/>
    <w:rsid w:val="00AE537D"/>
    <w:rsid w:val="00AE57A0"/>
    <w:rsid w:val="00AE66EC"/>
    <w:rsid w:val="00AE6E2B"/>
    <w:rsid w:val="00AE7A1C"/>
    <w:rsid w:val="00AF0A1D"/>
    <w:rsid w:val="00AF31F6"/>
    <w:rsid w:val="00AF51B5"/>
    <w:rsid w:val="00AF56BC"/>
    <w:rsid w:val="00AF5B1A"/>
    <w:rsid w:val="00AF640E"/>
    <w:rsid w:val="00AF6923"/>
    <w:rsid w:val="00B0138A"/>
    <w:rsid w:val="00B03A95"/>
    <w:rsid w:val="00B04D53"/>
    <w:rsid w:val="00B07A71"/>
    <w:rsid w:val="00B113F9"/>
    <w:rsid w:val="00B144C5"/>
    <w:rsid w:val="00B156CA"/>
    <w:rsid w:val="00B162E6"/>
    <w:rsid w:val="00B170B0"/>
    <w:rsid w:val="00B20017"/>
    <w:rsid w:val="00B24B8B"/>
    <w:rsid w:val="00B25591"/>
    <w:rsid w:val="00B27054"/>
    <w:rsid w:val="00B27894"/>
    <w:rsid w:val="00B30196"/>
    <w:rsid w:val="00B30AF8"/>
    <w:rsid w:val="00B312AA"/>
    <w:rsid w:val="00B322B2"/>
    <w:rsid w:val="00B343B2"/>
    <w:rsid w:val="00B36622"/>
    <w:rsid w:val="00B3703B"/>
    <w:rsid w:val="00B37DE6"/>
    <w:rsid w:val="00B403EA"/>
    <w:rsid w:val="00B40F62"/>
    <w:rsid w:val="00B4171D"/>
    <w:rsid w:val="00B41C80"/>
    <w:rsid w:val="00B41D0E"/>
    <w:rsid w:val="00B42A9B"/>
    <w:rsid w:val="00B433DB"/>
    <w:rsid w:val="00B50600"/>
    <w:rsid w:val="00B50704"/>
    <w:rsid w:val="00B51963"/>
    <w:rsid w:val="00B522FF"/>
    <w:rsid w:val="00B52CF0"/>
    <w:rsid w:val="00B5340A"/>
    <w:rsid w:val="00B5340F"/>
    <w:rsid w:val="00B54BE2"/>
    <w:rsid w:val="00B56638"/>
    <w:rsid w:val="00B60006"/>
    <w:rsid w:val="00B62612"/>
    <w:rsid w:val="00B63F55"/>
    <w:rsid w:val="00B64011"/>
    <w:rsid w:val="00B6458E"/>
    <w:rsid w:val="00B65898"/>
    <w:rsid w:val="00B666E2"/>
    <w:rsid w:val="00B66E5A"/>
    <w:rsid w:val="00B67BF3"/>
    <w:rsid w:val="00B67D58"/>
    <w:rsid w:val="00B70CB8"/>
    <w:rsid w:val="00B733B6"/>
    <w:rsid w:val="00B74DAC"/>
    <w:rsid w:val="00B81B97"/>
    <w:rsid w:val="00B820D3"/>
    <w:rsid w:val="00B821D5"/>
    <w:rsid w:val="00B83301"/>
    <w:rsid w:val="00B84561"/>
    <w:rsid w:val="00B85AF3"/>
    <w:rsid w:val="00B86D28"/>
    <w:rsid w:val="00B86EB1"/>
    <w:rsid w:val="00B87C54"/>
    <w:rsid w:val="00B91C73"/>
    <w:rsid w:val="00B95D13"/>
    <w:rsid w:val="00B967AF"/>
    <w:rsid w:val="00BA018C"/>
    <w:rsid w:val="00BA04F4"/>
    <w:rsid w:val="00BB0747"/>
    <w:rsid w:val="00BB138F"/>
    <w:rsid w:val="00BB2A56"/>
    <w:rsid w:val="00BB3179"/>
    <w:rsid w:val="00BB47D5"/>
    <w:rsid w:val="00BB5E79"/>
    <w:rsid w:val="00BC0565"/>
    <w:rsid w:val="00BC10CF"/>
    <w:rsid w:val="00BC2B5C"/>
    <w:rsid w:val="00BC4556"/>
    <w:rsid w:val="00BC6387"/>
    <w:rsid w:val="00BD1481"/>
    <w:rsid w:val="00BD1A72"/>
    <w:rsid w:val="00BD2155"/>
    <w:rsid w:val="00BD229B"/>
    <w:rsid w:val="00BD4E31"/>
    <w:rsid w:val="00BD553E"/>
    <w:rsid w:val="00BE0523"/>
    <w:rsid w:val="00BE24A1"/>
    <w:rsid w:val="00BE3BB2"/>
    <w:rsid w:val="00BE5A91"/>
    <w:rsid w:val="00BE6059"/>
    <w:rsid w:val="00BE6DEB"/>
    <w:rsid w:val="00BE6F91"/>
    <w:rsid w:val="00BF0198"/>
    <w:rsid w:val="00BF15A7"/>
    <w:rsid w:val="00BF2726"/>
    <w:rsid w:val="00BF2E13"/>
    <w:rsid w:val="00BF319C"/>
    <w:rsid w:val="00BF6E01"/>
    <w:rsid w:val="00BF7696"/>
    <w:rsid w:val="00BF7BA7"/>
    <w:rsid w:val="00BF7D55"/>
    <w:rsid w:val="00C009FC"/>
    <w:rsid w:val="00C01A35"/>
    <w:rsid w:val="00C02837"/>
    <w:rsid w:val="00C03290"/>
    <w:rsid w:val="00C034EE"/>
    <w:rsid w:val="00C067EA"/>
    <w:rsid w:val="00C07CF3"/>
    <w:rsid w:val="00C1008B"/>
    <w:rsid w:val="00C106C5"/>
    <w:rsid w:val="00C1129C"/>
    <w:rsid w:val="00C15541"/>
    <w:rsid w:val="00C15E5B"/>
    <w:rsid w:val="00C1770A"/>
    <w:rsid w:val="00C217D0"/>
    <w:rsid w:val="00C25277"/>
    <w:rsid w:val="00C25E88"/>
    <w:rsid w:val="00C2632E"/>
    <w:rsid w:val="00C27EA0"/>
    <w:rsid w:val="00C30E0C"/>
    <w:rsid w:val="00C33395"/>
    <w:rsid w:val="00C33B81"/>
    <w:rsid w:val="00C34D15"/>
    <w:rsid w:val="00C3510B"/>
    <w:rsid w:val="00C35685"/>
    <w:rsid w:val="00C36909"/>
    <w:rsid w:val="00C377BE"/>
    <w:rsid w:val="00C4024A"/>
    <w:rsid w:val="00C45FE1"/>
    <w:rsid w:val="00C509DE"/>
    <w:rsid w:val="00C51E16"/>
    <w:rsid w:val="00C5367B"/>
    <w:rsid w:val="00C5506F"/>
    <w:rsid w:val="00C57BBC"/>
    <w:rsid w:val="00C60671"/>
    <w:rsid w:val="00C6080E"/>
    <w:rsid w:val="00C62FC0"/>
    <w:rsid w:val="00C6556B"/>
    <w:rsid w:val="00C66413"/>
    <w:rsid w:val="00C70D4A"/>
    <w:rsid w:val="00C71B46"/>
    <w:rsid w:val="00C724B2"/>
    <w:rsid w:val="00C74AF8"/>
    <w:rsid w:val="00C750E1"/>
    <w:rsid w:val="00C763C7"/>
    <w:rsid w:val="00C776A6"/>
    <w:rsid w:val="00C77CCA"/>
    <w:rsid w:val="00C80190"/>
    <w:rsid w:val="00C81223"/>
    <w:rsid w:val="00C84E6E"/>
    <w:rsid w:val="00C85EE1"/>
    <w:rsid w:val="00C85F6A"/>
    <w:rsid w:val="00C87D02"/>
    <w:rsid w:val="00C90DBE"/>
    <w:rsid w:val="00C91F4D"/>
    <w:rsid w:val="00C95854"/>
    <w:rsid w:val="00C97371"/>
    <w:rsid w:val="00CA1EB0"/>
    <w:rsid w:val="00CA2AC8"/>
    <w:rsid w:val="00CA3EA8"/>
    <w:rsid w:val="00CB2CDF"/>
    <w:rsid w:val="00CB43F5"/>
    <w:rsid w:val="00CB7074"/>
    <w:rsid w:val="00CB7511"/>
    <w:rsid w:val="00CB7A35"/>
    <w:rsid w:val="00CC094D"/>
    <w:rsid w:val="00CC14BF"/>
    <w:rsid w:val="00CC1A78"/>
    <w:rsid w:val="00CC1FE8"/>
    <w:rsid w:val="00CC2B5C"/>
    <w:rsid w:val="00CC311D"/>
    <w:rsid w:val="00CC3F4A"/>
    <w:rsid w:val="00CC412D"/>
    <w:rsid w:val="00CD0547"/>
    <w:rsid w:val="00CD08F7"/>
    <w:rsid w:val="00CD1B18"/>
    <w:rsid w:val="00CD2B84"/>
    <w:rsid w:val="00CD2BA4"/>
    <w:rsid w:val="00CD552A"/>
    <w:rsid w:val="00CD558B"/>
    <w:rsid w:val="00CD7027"/>
    <w:rsid w:val="00CD77E3"/>
    <w:rsid w:val="00CE0790"/>
    <w:rsid w:val="00CE0B58"/>
    <w:rsid w:val="00CE2284"/>
    <w:rsid w:val="00CE6750"/>
    <w:rsid w:val="00CE6CEE"/>
    <w:rsid w:val="00CE6F44"/>
    <w:rsid w:val="00CE7771"/>
    <w:rsid w:val="00CF0E21"/>
    <w:rsid w:val="00CF0E47"/>
    <w:rsid w:val="00CF1929"/>
    <w:rsid w:val="00CF212F"/>
    <w:rsid w:val="00CF49B3"/>
    <w:rsid w:val="00CF4AE8"/>
    <w:rsid w:val="00CF67F3"/>
    <w:rsid w:val="00CF6A2B"/>
    <w:rsid w:val="00CF70A8"/>
    <w:rsid w:val="00CF78C2"/>
    <w:rsid w:val="00D001A5"/>
    <w:rsid w:val="00D004A4"/>
    <w:rsid w:val="00D015FF"/>
    <w:rsid w:val="00D01E41"/>
    <w:rsid w:val="00D022D1"/>
    <w:rsid w:val="00D030CA"/>
    <w:rsid w:val="00D03F1A"/>
    <w:rsid w:val="00D046F3"/>
    <w:rsid w:val="00D05AE3"/>
    <w:rsid w:val="00D07A4A"/>
    <w:rsid w:val="00D13353"/>
    <w:rsid w:val="00D139E1"/>
    <w:rsid w:val="00D1410A"/>
    <w:rsid w:val="00D16AC6"/>
    <w:rsid w:val="00D16CEE"/>
    <w:rsid w:val="00D16F7F"/>
    <w:rsid w:val="00D2147F"/>
    <w:rsid w:val="00D21CDA"/>
    <w:rsid w:val="00D23043"/>
    <w:rsid w:val="00D2350F"/>
    <w:rsid w:val="00D24CA2"/>
    <w:rsid w:val="00D255A2"/>
    <w:rsid w:val="00D27EEB"/>
    <w:rsid w:val="00D3023C"/>
    <w:rsid w:val="00D30395"/>
    <w:rsid w:val="00D30999"/>
    <w:rsid w:val="00D31A2C"/>
    <w:rsid w:val="00D34443"/>
    <w:rsid w:val="00D36528"/>
    <w:rsid w:val="00D37D9B"/>
    <w:rsid w:val="00D4072E"/>
    <w:rsid w:val="00D40EC6"/>
    <w:rsid w:val="00D40ED2"/>
    <w:rsid w:val="00D41530"/>
    <w:rsid w:val="00D41D1B"/>
    <w:rsid w:val="00D437EB"/>
    <w:rsid w:val="00D44E61"/>
    <w:rsid w:val="00D45468"/>
    <w:rsid w:val="00D4583C"/>
    <w:rsid w:val="00D47A99"/>
    <w:rsid w:val="00D50C73"/>
    <w:rsid w:val="00D50FE0"/>
    <w:rsid w:val="00D52A36"/>
    <w:rsid w:val="00D53F1E"/>
    <w:rsid w:val="00D54E64"/>
    <w:rsid w:val="00D558BE"/>
    <w:rsid w:val="00D56C0D"/>
    <w:rsid w:val="00D56D24"/>
    <w:rsid w:val="00D60038"/>
    <w:rsid w:val="00D60C35"/>
    <w:rsid w:val="00D61E17"/>
    <w:rsid w:val="00D62A19"/>
    <w:rsid w:val="00D646C0"/>
    <w:rsid w:val="00D64863"/>
    <w:rsid w:val="00D65028"/>
    <w:rsid w:val="00D65AA9"/>
    <w:rsid w:val="00D678DC"/>
    <w:rsid w:val="00D70302"/>
    <w:rsid w:val="00D704FD"/>
    <w:rsid w:val="00D7115C"/>
    <w:rsid w:val="00D722D1"/>
    <w:rsid w:val="00D74504"/>
    <w:rsid w:val="00D74883"/>
    <w:rsid w:val="00D749DB"/>
    <w:rsid w:val="00D757B7"/>
    <w:rsid w:val="00D76463"/>
    <w:rsid w:val="00D76B28"/>
    <w:rsid w:val="00D8055D"/>
    <w:rsid w:val="00D806D0"/>
    <w:rsid w:val="00D80900"/>
    <w:rsid w:val="00D80988"/>
    <w:rsid w:val="00D8171A"/>
    <w:rsid w:val="00D83231"/>
    <w:rsid w:val="00D86E1D"/>
    <w:rsid w:val="00D90E90"/>
    <w:rsid w:val="00D91482"/>
    <w:rsid w:val="00D920E3"/>
    <w:rsid w:val="00D92270"/>
    <w:rsid w:val="00D92602"/>
    <w:rsid w:val="00D92C75"/>
    <w:rsid w:val="00D9478B"/>
    <w:rsid w:val="00D9501A"/>
    <w:rsid w:val="00D95EED"/>
    <w:rsid w:val="00DA1993"/>
    <w:rsid w:val="00DA6A7E"/>
    <w:rsid w:val="00DB0188"/>
    <w:rsid w:val="00DB0FAC"/>
    <w:rsid w:val="00DB1765"/>
    <w:rsid w:val="00DB3A4C"/>
    <w:rsid w:val="00DB4EC8"/>
    <w:rsid w:val="00DB6F74"/>
    <w:rsid w:val="00DB70A5"/>
    <w:rsid w:val="00DC2340"/>
    <w:rsid w:val="00DC3249"/>
    <w:rsid w:val="00DC4966"/>
    <w:rsid w:val="00DC61D0"/>
    <w:rsid w:val="00DC69F7"/>
    <w:rsid w:val="00DC7983"/>
    <w:rsid w:val="00DD3F34"/>
    <w:rsid w:val="00DD4382"/>
    <w:rsid w:val="00DD45D4"/>
    <w:rsid w:val="00DD4660"/>
    <w:rsid w:val="00DD4969"/>
    <w:rsid w:val="00DD66C5"/>
    <w:rsid w:val="00DE0E8F"/>
    <w:rsid w:val="00DE30B5"/>
    <w:rsid w:val="00DE3A3F"/>
    <w:rsid w:val="00DE3D0B"/>
    <w:rsid w:val="00DE49E1"/>
    <w:rsid w:val="00DE5049"/>
    <w:rsid w:val="00DF0637"/>
    <w:rsid w:val="00DF11FC"/>
    <w:rsid w:val="00DF12A2"/>
    <w:rsid w:val="00DF2403"/>
    <w:rsid w:val="00DF5D96"/>
    <w:rsid w:val="00DF62E3"/>
    <w:rsid w:val="00E000B5"/>
    <w:rsid w:val="00E007F9"/>
    <w:rsid w:val="00E01D57"/>
    <w:rsid w:val="00E01FC2"/>
    <w:rsid w:val="00E0257F"/>
    <w:rsid w:val="00E038E6"/>
    <w:rsid w:val="00E04D26"/>
    <w:rsid w:val="00E0544E"/>
    <w:rsid w:val="00E0560D"/>
    <w:rsid w:val="00E0574C"/>
    <w:rsid w:val="00E07A14"/>
    <w:rsid w:val="00E121DE"/>
    <w:rsid w:val="00E13088"/>
    <w:rsid w:val="00E16769"/>
    <w:rsid w:val="00E20F66"/>
    <w:rsid w:val="00E21DAA"/>
    <w:rsid w:val="00E236DE"/>
    <w:rsid w:val="00E23AB6"/>
    <w:rsid w:val="00E250AB"/>
    <w:rsid w:val="00E254A1"/>
    <w:rsid w:val="00E263E8"/>
    <w:rsid w:val="00E26B85"/>
    <w:rsid w:val="00E32478"/>
    <w:rsid w:val="00E340E2"/>
    <w:rsid w:val="00E34D85"/>
    <w:rsid w:val="00E40F84"/>
    <w:rsid w:val="00E41E3F"/>
    <w:rsid w:val="00E41F8D"/>
    <w:rsid w:val="00E43291"/>
    <w:rsid w:val="00E44330"/>
    <w:rsid w:val="00E46A10"/>
    <w:rsid w:val="00E47D94"/>
    <w:rsid w:val="00E501F2"/>
    <w:rsid w:val="00E50E4A"/>
    <w:rsid w:val="00E50E89"/>
    <w:rsid w:val="00E5118A"/>
    <w:rsid w:val="00E52352"/>
    <w:rsid w:val="00E53EDB"/>
    <w:rsid w:val="00E5771E"/>
    <w:rsid w:val="00E601A6"/>
    <w:rsid w:val="00E61870"/>
    <w:rsid w:val="00E67C8A"/>
    <w:rsid w:val="00E67F06"/>
    <w:rsid w:val="00E71389"/>
    <w:rsid w:val="00E725AE"/>
    <w:rsid w:val="00E73AA8"/>
    <w:rsid w:val="00E73D6E"/>
    <w:rsid w:val="00E7426F"/>
    <w:rsid w:val="00E7632A"/>
    <w:rsid w:val="00E765A8"/>
    <w:rsid w:val="00E765D1"/>
    <w:rsid w:val="00E808CA"/>
    <w:rsid w:val="00E810F6"/>
    <w:rsid w:val="00E81212"/>
    <w:rsid w:val="00E829B1"/>
    <w:rsid w:val="00E829E4"/>
    <w:rsid w:val="00E836AB"/>
    <w:rsid w:val="00E83A4A"/>
    <w:rsid w:val="00E87831"/>
    <w:rsid w:val="00E91359"/>
    <w:rsid w:val="00E916B8"/>
    <w:rsid w:val="00E93740"/>
    <w:rsid w:val="00E9430C"/>
    <w:rsid w:val="00E94C34"/>
    <w:rsid w:val="00E94D1D"/>
    <w:rsid w:val="00E964FA"/>
    <w:rsid w:val="00E972D9"/>
    <w:rsid w:val="00EA096F"/>
    <w:rsid w:val="00EA0CC3"/>
    <w:rsid w:val="00EA0EEC"/>
    <w:rsid w:val="00EA10C1"/>
    <w:rsid w:val="00EA117B"/>
    <w:rsid w:val="00EA2071"/>
    <w:rsid w:val="00EA2C73"/>
    <w:rsid w:val="00EA2D43"/>
    <w:rsid w:val="00EA2DD5"/>
    <w:rsid w:val="00EA34AB"/>
    <w:rsid w:val="00EA3DD6"/>
    <w:rsid w:val="00EA4A6B"/>
    <w:rsid w:val="00EA4E11"/>
    <w:rsid w:val="00EA4F01"/>
    <w:rsid w:val="00EA527A"/>
    <w:rsid w:val="00EA5A8D"/>
    <w:rsid w:val="00EA5F7D"/>
    <w:rsid w:val="00EA623E"/>
    <w:rsid w:val="00EA750F"/>
    <w:rsid w:val="00EB075C"/>
    <w:rsid w:val="00EB26D3"/>
    <w:rsid w:val="00EB4AE4"/>
    <w:rsid w:val="00EB4B53"/>
    <w:rsid w:val="00EB6159"/>
    <w:rsid w:val="00EB65CA"/>
    <w:rsid w:val="00EB7958"/>
    <w:rsid w:val="00EC23A9"/>
    <w:rsid w:val="00EC293B"/>
    <w:rsid w:val="00EC2B5F"/>
    <w:rsid w:val="00EC3276"/>
    <w:rsid w:val="00EC3FA5"/>
    <w:rsid w:val="00EC42A0"/>
    <w:rsid w:val="00ED0859"/>
    <w:rsid w:val="00ED0A4C"/>
    <w:rsid w:val="00ED1AC7"/>
    <w:rsid w:val="00ED23F7"/>
    <w:rsid w:val="00ED36D1"/>
    <w:rsid w:val="00ED3F3F"/>
    <w:rsid w:val="00ED5600"/>
    <w:rsid w:val="00ED677D"/>
    <w:rsid w:val="00ED6D25"/>
    <w:rsid w:val="00ED71E3"/>
    <w:rsid w:val="00ED7DE4"/>
    <w:rsid w:val="00EE088F"/>
    <w:rsid w:val="00EE30D4"/>
    <w:rsid w:val="00EE5E8E"/>
    <w:rsid w:val="00EE6A46"/>
    <w:rsid w:val="00EE6FB3"/>
    <w:rsid w:val="00EF0A54"/>
    <w:rsid w:val="00EF46F6"/>
    <w:rsid w:val="00EF5FDC"/>
    <w:rsid w:val="00EF7647"/>
    <w:rsid w:val="00EF7806"/>
    <w:rsid w:val="00F0149D"/>
    <w:rsid w:val="00F01E3B"/>
    <w:rsid w:val="00F03035"/>
    <w:rsid w:val="00F03DF0"/>
    <w:rsid w:val="00F064FF"/>
    <w:rsid w:val="00F07E6D"/>
    <w:rsid w:val="00F10034"/>
    <w:rsid w:val="00F10CD0"/>
    <w:rsid w:val="00F11B1D"/>
    <w:rsid w:val="00F1205D"/>
    <w:rsid w:val="00F139EE"/>
    <w:rsid w:val="00F14783"/>
    <w:rsid w:val="00F14CB3"/>
    <w:rsid w:val="00F14F99"/>
    <w:rsid w:val="00F15C08"/>
    <w:rsid w:val="00F16AF1"/>
    <w:rsid w:val="00F16B93"/>
    <w:rsid w:val="00F209FC"/>
    <w:rsid w:val="00F20C03"/>
    <w:rsid w:val="00F20D9D"/>
    <w:rsid w:val="00F21760"/>
    <w:rsid w:val="00F24E4E"/>
    <w:rsid w:val="00F305E8"/>
    <w:rsid w:val="00F33C94"/>
    <w:rsid w:val="00F35577"/>
    <w:rsid w:val="00F35598"/>
    <w:rsid w:val="00F37112"/>
    <w:rsid w:val="00F4118C"/>
    <w:rsid w:val="00F42112"/>
    <w:rsid w:val="00F42425"/>
    <w:rsid w:val="00F42E4D"/>
    <w:rsid w:val="00F438B9"/>
    <w:rsid w:val="00F43A5D"/>
    <w:rsid w:val="00F447FB"/>
    <w:rsid w:val="00F4655B"/>
    <w:rsid w:val="00F47765"/>
    <w:rsid w:val="00F51DFD"/>
    <w:rsid w:val="00F53A77"/>
    <w:rsid w:val="00F54B85"/>
    <w:rsid w:val="00F566E0"/>
    <w:rsid w:val="00F5708E"/>
    <w:rsid w:val="00F57702"/>
    <w:rsid w:val="00F57BE4"/>
    <w:rsid w:val="00F60430"/>
    <w:rsid w:val="00F612B2"/>
    <w:rsid w:val="00F61C66"/>
    <w:rsid w:val="00F6351B"/>
    <w:rsid w:val="00F6472D"/>
    <w:rsid w:val="00F65CDC"/>
    <w:rsid w:val="00F6789F"/>
    <w:rsid w:val="00F67F5A"/>
    <w:rsid w:val="00F67F76"/>
    <w:rsid w:val="00F70E92"/>
    <w:rsid w:val="00F72013"/>
    <w:rsid w:val="00F770F8"/>
    <w:rsid w:val="00F82499"/>
    <w:rsid w:val="00F82EF7"/>
    <w:rsid w:val="00F83822"/>
    <w:rsid w:val="00F879B6"/>
    <w:rsid w:val="00F907D2"/>
    <w:rsid w:val="00F92C57"/>
    <w:rsid w:val="00F93DB4"/>
    <w:rsid w:val="00F9433A"/>
    <w:rsid w:val="00F97AD7"/>
    <w:rsid w:val="00FA2712"/>
    <w:rsid w:val="00FA5325"/>
    <w:rsid w:val="00FA54A9"/>
    <w:rsid w:val="00FA588B"/>
    <w:rsid w:val="00FA7306"/>
    <w:rsid w:val="00FB0D83"/>
    <w:rsid w:val="00FB1DCA"/>
    <w:rsid w:val="00FB2173"/>
    <w:rsid w:val="00FB2CE7"/>
    <w:rsid w:val="00FB3AB3"/>
    <w:rsid w:val="00FB3D4B"/>
    <w:rsid w:val="00FB50FD"/>
    <w:rsid w:val="00FB60E7"/>
    <w:rsid w:val="00FB69A3"/>
    <w:rsid w:val="00FB7257"/>
    <w:rsid w:val="00FC0B1B"/>
    <w:rsid w:val="00FC31BA"/>
    <w:rsid w:val="00FC58E1"/>
    <w:rsid w:val="00FC641C"/>
    <w:rsid w:val="00FD1341"/>
    <w:rsid w:val="00FD31D1"/>
    <w:rsid w:val="00FD474A"/>
    <w:rsid w:val="00FD4A15"/>
    <w:rsid w:val="00FD4DAE"/>
    <w:rsid w:val="00FD61CD"/>
    <w:rsid w:val="00FD669B"/>
    <w:rsid w:val="00FD6B32"/>
    <w:rsid w:val="00FD6E1A"/>
    <w:rsid w:val="00FD74A6"/>
    <w:rsid w:val="00FE1699"/>
    <w:rsid w:val="00FE195B"/>
    <w:rsid w:val="00FE284F"/>
    <w:rsid w:val="00FE354B"/>
    <w:rsid w:val="00FE36AE"/>
    <w:rsid w:val="00FE5487"/>
    <w:rsid w:val="00FE5963"/>
    <w:rsid w:val="00FF0006"/>
    <w:rsid w:val="00FF027B"/>
    <w:rsid w:val="00FF2446"/>
    <w:rsid w:val="00FF2755"/>
    <w:rsid w:val="00FF2C5A"/>
    <w:rsid w:val="00FF2F52"/>
    <w:rsid w:val="00FF2F6E"/>
    <w:rsid w:val="00FF4FB8"/>
    <w:rsid w:val="00FF4FBA"/>
    <w:rsid w:val="00FF54C1"/>
    <w:rsid w:val="00FF6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7DD94A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iPriority="99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26BB"/>
  </w:style>
  <w:style w:type="paragraph" w:styleId="14">
    <w:name w:val="heading 1"/>
    <w:aliases w:val="1,H1,Раздел Договора,&quot;Алмаз&quot;,Document Header1,PwC Heading 1,Chapter Title,Chapter,section,ASAPHeading 1,Celého textu,V_Head1,Záhlaví 1,h1,1.,Kapitola1,Kapitola2,Kapitola3,Kapitola4,Kapitola5,Kapitola11,Kapitola21,Kapitola31,Kapitola41"/>
    <w:basedOn w:val="a1"/>
    <w:next w:val="a1"/>
    <w:link w:val="18"/>
    <w:qFormat/>
    <w:rsid w:val="00167665"/>
    <w:pPr>
      <w:keepNext/>
      <w:numPr>
        <w:numId w:val="9"/>
      </w:numPr>
      <w:jc w:val="center"/>
      <w:outlineLvl w:val="0"/>
    </w:pPr>
    <w:rPr>
      <w:sz w:val="24"/>
    </w:rPr>
  </w:style>
  <w:style w:type="paragraph" w:styleId="24">
    <w:name w:val="heading 2"/>
    <w:aliases w:val="2,H2,h2,Numbered text 3,Подраздел,Заголовок 2прил,Heading 2 Char"/>
    <w:basedOn w:val="a1"/>
    <w:next w:val="a1"/>
    <w:link w:val="26"/>
    <w:qFormat/>
    <w:rsid w:val="0094267B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2">
    <w:name w:val="heading 3"/>
    <w:aliases w:val="3,H3,h3,H3 текст регламента"/>
    <w:basedOn w:val="a1"/>
    <w:next w:val="a1"/>
    <w:link w:val="35"/>
    <w:unhideWhenUsed/>
    <w:qFormat/>
    <w:locked/>
    <w:rsid w:val="005D5362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qFormat/>
    <w:locked/>
    <w:rsid w:val="00E808CA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aliases w:val="_Подпункт"/>
    <w:basedOn w:val="a1"/>
    <w:next w:val="a1"/>
    <w:link w:val="51"/>
    <w:uiPriority w:val="9"/>
    <w:unhideWhenUsed/>
    <w:qFormat/>
    <w:locked/>
    <w:rsid w:val="005D5362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__Подпункт"/>
    <w:basedOn w:val="a1"/>
    <w:next w:val="a1"/>
    <w:link w:val="60"/>
    <w:uiPriority w:val="9"/>
    <w:unhideWhenUsed/>
    <w:qFormat/>
    <w:locked/>
    <w:rsid w:val="005D5362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unhideWhenUsed/>
    <w:qFormat/>
    <w:locked/>
    <w:rsid w:val="005D5362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unhideWhenUsed/>
    <w:qFormat/>
    <w:locked/>
    <w:rsid w:val="005D5362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1"/>
    <w:next w:val="a1"/>
    <w:link w:val="90"/>
    <w:uiPriority w:val="9"/>
    <w:unhideWhenUsed/>
    <w:qFormat/>
    <w:locked/>
    <w:rsid w:val="005D5362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9">
    <w:name w:val="Обычный1"/>
    <w:rsid w:val="00167665"/>
    <w:pPr>
      <w:widowControl w:val="0"/>
    </w:pPr>
    <w:rPr>
      <w:rFonts w:ascii="Pragmatica" w:hAnsi="Pragmatica"/>
      <w:sz w:val="24"/>
    </w:rPr>
  </w:style>
  <w:style w:type="paragraph" w:customStyle="1" w:styleId="111">
    <w:name w:val="Заголовок 11"/>
    <w:basedOn w:val="19"/>
    <w:next w:val="19"/>
    <w:uiPriority w:val="99"/>
    <w:rsid w:val="00167665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7">
    <w:name w:val="Body Text Indent 2"/>
    <w:basedOn w:val="a1"/>
    <w:rsid w:val="00167665"/>
    <w:pPr>
      <w:spacing w:line="360" w:lineRule="auto"/>
      <w:ind w:firstLine="600"/>
    </w:pPr>
    <w:rPr>
      <w:rFonts w:ascii="TimesET" w:hAnsi="TimesET"/>
      <w:position w:val="-2"/>
      <w:sz w:val="24"/>
    </w:rPr>
  </w:style>
  <w:style w:type="paragraph" w:customStyle="1" w:styleId="BodyText21">
    <w:name w:val="Body Text 21"/>
    <w:basedOn w:val="19"/>
    <w:rsid w:val="00167665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5">
    <w:name w:val="Body Text"/>
    <w:basedOn w:val="a1"/>
    <w:link w:val="a6"/>
    <w:uiPriority w:val="99"/>
    <w:rsid w:val="00167665"/>
    <w:rPr>
      <w:sz w:val="24"/>
    </w:rPr>
  </w:style>
  <w:style w:type="paragraph" w:styleId="36">
    <w:name w:val="Body Text Indent 3"/>
    <w:basedOn w:val="a1"/>
    <w:link w:val="37"/>
    <w:rsid w:val="00167665"/>
    <w:pPr>
      <w:ind w:firstLine="720"/>
    </w:pPr>
    <w:rPr>
      <w:sz w:val="24"/>
    </w:rPr>
  </w:style>
  <w:style w:type="paragraph" w:customStyle="1" w:styleId="1a">
    <w:name w:val="Верхний колонтитул1"/>
    <w:basedOn w:val="19"/>
    <w:rsid w:val="00167665"/>
    <w:pPr>
      <w:tabs>
        <w:tab w:val="center" w:pos="4536"/>
        <w:tab w:val="right" w:pos="9072"/>
      </w:tabs>
    </w:pPr>
  </w:style>
  <w:style w:type="paragraph" w:styleId="38">
    <w:name w:val="Body Text 3"/>
    <w:basedOn w:val="a1"/>
    <w:link w:val="39"/>
    <w:uiPriority w:val="99"/>
    <w:rsid w:val="00167665"/>
    <w:pPr>
      <w:jc w:val="both"/>
    </w:pPr>
    <w:rPr>
      <w:b/>
      <w:sz w:val="24"/>
    </w:rPr>
  </w:style>
  <w:style w:type="paragraph" w:styleId="a7">
    <w:name w:val="Body Text Indent"/>
    <w:aliases w:val="Основной текст 1"/>
    <w:basedOn w:val="a1"/>
    <w:link w:val="a8"/>
    <w:rsid w:val="00167665"/>
    <w:pPr>
      <w:spacing w:line="360" w:lineRule="auto"/>
      <w:ind w:left="785"/>
      <w:jc w:val="both"/>
    </w:pPr>
    <w:rPr>
      <w:sz w:val="24"/>
    </w:rPr>
  </w:style>
  <w:style w:type="paragraph" w:customStyle="1" w:styleId="1b">
    <w:name w:val="Основной текст1"/>
    <w:basedOn w:val="a1"/>
    <w:rsid w:val="00167665"/>
    <w:pPr>
      <w:widowControl w:val="0"/>
      <w:jc w:val="center"/>
    </w:pPr>
    <w:rPr>
      <w:rFonts w:ascii="Pragmatica" w:hAnsi="Pragmatica"/>
      <w:sz w:val="28"/>
    </w:rPr>
  </w:style>
  <w:style w:type="character" w:styleId="a9">
    <w:name w:val="page number"/>
    <w:uiPriority w:val="99"/>
    <w:rsid w:val="00167665"/>
    <w:rPr>
      <w:rFonts w:cs="Times New Roman"/>
    </w:rPr>
  </w:style>
  <w:style w:type="paragraph" w:styleId="aa">
    <w:name w:val="header"/>
    <w:basedOn w:val="a1"/>
    <w:link w:val="ab"/>
    <w:uiPriority w:val="99"/>
    <w:rsid w:val="00167665"/>
    <w:pPr>
      <w:tabs>
        <w:tab w:val="center" w:pos="4153"/>
        <w:tab w:val="right" w:pos="8306"/>
      </w:tabs>
    </w:pPr>
  </w:style>
  <w:style w:type="paragraph" w:styleId="ac">
    <w:name w:val="Balloon Text"/>
    <w:basedOn w:val="a1"/>
    <w:link w:val="ad"/>
    <w:uiPriority w:val="99"/>
    <w:rsid w:val="00167665"/>
    <w:rPr>
      <w:rFonts w:ascii="Tahoma" w:hAnsi="Tahoma" w:cs="Tahoma"/>
      <w:sz w:val="16"/>
      <w:szCs w:val="16"/>
    </w:rPr>
  </w:style>
  <w:style w:type="paragraph" w:customStyle="1" w:styleId="ae">
    <w:name w:val="Знак"/>
    <w:basedOn w:val="a1"/>
    <w:rsid w:val="007B4E00"/>
    <w:pPr>
      <w:spacing w:after="160" w:line="240" w:lineRule="exact"/>
    </w:pPr>
    <w:rPr>
      <w:lang w:eastAsia="zh-CN"/>
    </w:rPr>
  </w:style>
  <w:style w:type="paragraph" w:styleId="af">
    <w:name w:val="footer"/>
    <w:basedOn w:val="a1"/>
    <w:link w:val="af0"/>
    <w:uiPriority w:val="99"/>
    <w:rsid w:val="00167665"/>
    <w:pPr>
      <w:tabs>
        <w:tab w:val="center" w:pos="4677"/>
        <w:tab w:val="right" w:pos="9355"/>
      </w:tabs>
    </w:pPr>
  </w:style>
  <w:style w:type="paragraph" w:customStyle="1" w:styleId="1c">
    <w:name w:val="Знак1 Знак Знак Знак"/>
    <w:basedOn w:val="a1"/>
    <w:rsid w:val="009A20EE"/>
    <w:pPr>
      <w:spacing w:after="160" w:line="240" w:lineRule="exact"/>
    </w:pPr>
    <w:rPr>
      <w:lang w:eastAsia="zh-CN"/>
    </w:rPr>
  </w:style>
  <w:style w:type="paragraph" w:customStyle="1" w:styleId="1d">
    <w:name w:val="Абзац списка1"/>
    <w:basedOn w:val="a1"/>
    <w:qFormat/>
    <w:rsid w:val="0021029E"/>
    <w:pPr>
      <w:ind w:left="708"/>
    </w:pPr>
  </w:style>
  <w:style w:type="paragraph" w:customStyle="1" w:styleId="1e">
    <w:name w:val="Рецензия1"/>
    <w:hidden/>
    <w:semiHidden/>
    <w:rsid w:val="00553272"/>
  </w:style>
  <w:style w:type="paragraph" w:customStyle="1" w:styleId="1f">
    <w:name w:val="Заголовок_1_в_разделе"/>
    <w:basedOn w:val="14"/>
    <w:rsid w:val="00673836"/>
    <w:p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1">
    <w:name w:val="Title"/>
    <w:basedOn w:val="a1"/>
    <w:link w:val="af2"/>
    <w:uiPriority w:val="10"/>
    <w:qFormat/>
    <w:rsid w:val="00673836"/>
    <w:pPr>
      <w:spacing w:line="360" w:lineRule="auto"/>
      <w:jc w:val="center"/>
    </w:pPr>
    <w:rPr>
      <w:b/>
      <w:sz w:val="24"/>
    </w:rPr>
  </w:style>
  <w:style w:type="character" w:customStyle="1" w:styleId="af2">
    <w:name w:val="Название Знак"/>
    <w:link w:val="af1"/>
    <w:uiPriority w:val="10"/>
    <w:locked/>
    <w:rsid w:val="00673836"/>
    <w:rPr>
      <w:b/>
      <w:sz w:val="24"/>
    </w:rPr>
  </w:style>
  <w:style w:type="paragraph" w:customStyle="1" w:styleId="af3">
    <w:name w:val="нормальный"/>
    <w:basedOn w:val="a1"/>
    <w:rsid w:val="00673836"/>
    <w:pPr>
      <w:spacing w:line="360" w:lineRule="auto"/>
      <w:ind w:firstLine="709"/>
      <w:jc w:val="both"/>
    </w:pPr>
    <w:rPr>
      <w:sz w:val="28"/>
    </w:rPr>
  </w:style>
  <w:style w:type="table" w:styleId="af4">
    <w:name w:val="Table Grid"/>
    <w:basedOn w:val="a3"/>
    <w:uiPriority w:val="59"/>
    <w:rsid w:val="00A142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rsid w:val="0054773A"/>
    <w:rPr>
      <w:sz w:val="16"/>
    </w:rPr>
  </w:style>
  <w:style w:type="paragraph" w:styleId="af6">
    <w:name w:val="annotation text"/>
    <w:basedOn w:val="a1"/>
    <w:link w:val="af7"/>
    <w:uiPriority w:val="99"/>
    <w:rsid w:val="0054773A"/>
  </w:style>
  <w:style w:type="paragraph" w:styleId="af8">
    <w:name w:val="annotation subject"/>
    <w:basedOn w:val="af6"/>
    <w:next w:val="af6"/>
    <w:link w:val="af9"/>
    <w:uiPriority w:val="99"/>
    <w:rsid w:val="0054773A"/>
    <w:rPr>
      <w:b/>
      <w:bCs/>
    </w:rPr>
  </w:style>
  <w:style w:type="paragraph" w:styleId="afa">
    <w:name w:val="footnote text"/>
    <w:basedOn w:val="a1"/>
    <w:link w:val="afb"/>
    <w:uiPriority w:val="99"/>
    <w:rsid w:val="00FF2C5A"/>
  </w:style>
  <w:style w:type="character" w:customStyle="1" w:styleId="afb">
    <w:name w:val="Текст сноски Знак"/>
    <w:link w:val="afa"/>
    <w:uiPriority w:val="99"/>
    <w:locked/>
    <w:rsid w:val="00FF2C5A"/>
    <w:rPr>
      <w:rFonts w:cs="Times New Roman"/>
    </w:rPr>
  </w:style>
  <w:style w:type="character" w:styleId="afc">
    <w:name w:val="Hyperlink"/>
    <w:uiPriority w:val="99"/>
    <w:rsid w:val="00141A4F"/>
    <w:rPr>
      <w:rFonts w:cs="Times New Roman"/>
      <w:color w:val="0000FF"/>
      <w:u w:val="single"/>
    </w:rPr>
  </w:style>
  <w:style w:type="character" w:customStyle="1" w:styleId="26">
    <w:name w:val="Заголовок 2 Знак"/>
    <w:aliases w:val="2 Знак,H2 Знак,h2 Знак,Numbered text 3 Знак,Подраздел Знак,Заголовок 2прил Знак,Heading 2 Char Знак"/>
    <w:link w:val="24"/>
    <w:locked/>
    <w:rsid w:val="0094267B"/>
    <w:rPr>
      <w:rFonts w:ascii="Cambria" w:hAnsi="Cambria"/>
      <w:b/>
      <w:bCs/>
      <w:i/>
      <w:iCs/>
      <w:sz w:val="28"/>
      <w:szCs w:val="28"/>
    </w:rPr>
  </w:style>
  <w:style w:type="character" w:customStyle="1" w:styleId="af7">
    <w:name w:val="Текст примечания Знак"/>
    <w:link w:val="af6"/>
    <w:uiPriority w:val="99"/>
    <w:locked/>
    <w:rsid w:val="0094267B"/>
    <w:rPr>
      <w:rFonts w:cs="Times New Roman"/>
    </w:rPr>
  </w:style>
  <w:style w:type="paragraph" w:customStyle="1" w:styleId="28">
    <w:name w:val="заголовок 2"/>
    <w:basedOn w:val="a1"/>
    <w:next w:val="a1"/>
    <w:rsid w:val="0094267B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94267B"/>
    <w:pPr>
      <w:spacing w:before="60"/>
      <w:ind w:firstLine="425"/>
      <w:jc w:val="both"/>
    </w:pPr>
    <w:rPr>
      <w:sz w:val="24"/>
    </w:rPr>
  </w:style>
  <w:style w:type="character" w:customStyle="1" w:styleId="a6">
    <w:name w:val="Основной текст Знак"/>
    <w:link w:val="a5"/>
    <w:uiPriority w:val="99"/>
    <w:locked/>
    <w:rsid w:val="00E67F06"/>
    <w:rPr>
      <w:rFonts w:cs="Times New Roman"/>
      <w:sz w:val="24"/>
    </w:rPr>
  </w:style>
  <w:style w:type="character" w:customStyle="1" w:styleId="18">
    <w:name w:val="Заголовок 1 Знак"/>
    <w:aliases w:val="1 Знак,H1 Знак,Раздел Договора Знак,&quot;Алмаз&quot; Знак,Document Header1 Знак,PwC Heading 1 Знак,Chapter Title Знак,Chapter Знак,section Знак,ASAPHeading 1 Знак,Celého textu Знак,V_Head1 Знак,Záhlaví 1 Знак,h1 Знак,1. Знак,Kapitola1 Знак"/>
    <w:link w:val="14"/>
    <w:locked/>
    <w:rsid w:val="00E41E3F"/>
    <w:rPr>
      <w:sz w:val="24"/>
    </w:rPr>
  </w:style>
  <w:style w:type="numbering" w:customStyle="1" w:styleId="2">
    <w:name w:val="Стиль2"/>
    <w:rsid w:val="00C405DF"/>
    <w:pPr>
      <w:numPr>
        <w:numId w:val="2"/>
      </w:numPr>
    </w:pPr>
  </w:style>
  <w:style w:type="numbering" w:customStyle="1" w:styleId="3">
    <w:name w:val="Стиль3"/>
    <w:rsid w:val="00C405DF"/>
    <w:pPr>
      <w:numPr>
        <w:numId w:val="4"/>
      </w:numPr>
    </w:pPr>
  </w:style>
  <w:style w:type="numbering" w:styleId="111111">
    <w:name w:val="Outline List 2"/>
    <w:basedOn w:val="a4"/>
    <w:rsid w:val="00C405DF"/>
    <w:pPr>
      <w:numPr>
        <w:numId w:val="5"/>
      </w:numPr>
    </w:pPr>
  </w:style>
  <w:style w:type="numbering" w:customStyle="1" w:styleId="16">
    <w:name w:val="Стиль1"/>
    <w:rsid w:val="00C405DF"/>
    <w:pPr>
      <w:numPr>
        <w:numId w:val="1"/>
      </w:numPr>
    </w:pPr>
  </w:style>
  <w:style w:type="paragraph" w:customStyle="1" w:styleId="29">
    <w:name w:val="Верхний колонтитул2"/>
    <w:basedOn w:val="a1"/>
    <w:rsid w:val="001A7CCD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character" w:customStyle="1" w:styleId="ab">
    <w:name w:val="Верхний колонтитул Знак"/>
    <w:link w:val="aa"/>
    <w:uiPriority w:val="99"/>
    <w:locked/>
    <w:rsid w:val="00E808CA"/>
    <w:rPr>
      <w:lang w:val="ru-RU" w:eastAsia="ru-RU" w:bidi="ar-SA"/>
    </w:rPr>
  </w:style>
  <w:style w:type="character" w:customStyle="1" w:styleId="af0">
    <w:name w:val="Нижний колонтитул Знак"/>
    <w:link w:val="af"/>
    <w:uiPriority w:val="99"/>
    <w:locked/>
    <w:rsid w:val="00E808CA"/>
    <w:rPr>
      <w:lang w:val="ru-RU" w:eastAsia="ru-RU" w:bidi="ar-SA"/>
    </w:rPr>
  </w:style>
  <w:style w:type="paragraph" w:customStyle="1" w:styleId="afd">
    <w:name w:val="_Обычный (Основной текст)"/>
    <w:link w:val="afe"/>
    <w:qFormat/>
    <w:rsid w:val="00E808CA"/>
    <w:pPr>
      <w:tabs>
        <w:tab w:val="left" w:pos="1134"/>
      </w:tabs>
      <w:spacing w:before="120" w:line="288" w:lineRule="auto"/>
      <w:ind w:firstLine="624"/>
      <w:jc w:val="both"/>
    </w:pPr>
    <w:rPr>
      <w:spacing w:val="2"/>
      <w:sz w:val="22"/>
      <w:szCs w:val="22"/>
      <w:lang w:eastAsia="en-US"/>
    </w:rPr>
  </w:style>
  <w:style w:type="character" w:customStyle="1" w:styleId="afe">
    <w:name w:val="_Обычный (Основной текст) Знак"/>
    <w:link w:val="afd"/>
    <w:locked/>
    <w:rsid w:val="00E808CA"/>
    <w:rPr>
      <w:spacing w:val="2"/>
      <w:sz w:val="22"/>
      <w:szCs w:val="22"/>
      <w:lang w:val="ru-RU" w:eastAsia="en-US" w:bidi="ar-SA"/>
    </w:rPr>
  </w:style>
  <w:style w:type="paragraph" w:customStyle="1" w:styleId="61">
    <w:name w:val="Знак Знак6"/>
    <w:basedOn w:val="a1"/>
    <w:rsid w:val="003F31E2"/>
    <w:pPr>
      <w:spacing w:after="160" w:line="240" w:lineRule="exact"/>
    </w:pPr>
    <w:rPr>
      <w:rFonts w:eastAsia="Calibri"/>
      <w:lang w:eastAsia="zh-CN"/>
    </w:rPr>
  </w:style>
  <w:style w:type="paragraph" w:styleId="aff">
    <w:name w:val="Revision"/>
    <w:hidden/>
    <w:uiPriority w:val="99"/>
    <w:semiHidden/>
    <w:rsid w:val="008B2D2C"/>
  </w:style>
  <w:style w:type="numbering" w:customStyle="1" w:styleId="1111111">
    <w:name w:val="1 / 1.1 / 1.1.11"/>
    <w:basedOn w:val="a4"/>
    <w:next w:val="111111"/>
    <w:rsid w:val="001F1F41"/>
  </w:style>
  <w:style w:type="paragraph" w:styleId="aff0">
    <w:name w:val="List Paragraph"/>
    <w:aliases w:val="Table-Normal,RSHB_Table-Normal"/>
    <w:basedOn w:val="a1"/>
    <w:link w:val="aff1"/>
    <w:uiPriority w:val="34"/>
    <w:qFormat/>
    <w:rsid w:val="0018372E"/>
    <w:pPr>
      <w:ind w:left="708"/>
    </w:pPr>
  </w:style>
  <w:style w:type="paragraph" w:styleId="aff2">
    <w:name w:val="Document Map"/>
    <w:basedOn w:val="a1"/>
    <w:link w:val="aff3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2"/>
    <w:link w:val="aff2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1">
    <w:name w:val="Абзац списка Знак"/>
    <w:aliases w:val="Table-Normal Знак,RSHB_Table-Normal Знак"/>
    <w:basedOn w:val="a2"/>
    <w:link w:val="aff0"/>
    <w:uiPriority w:val="34"/>
    <w:locked/>
    <w:rsid w:val="0087499E"/>
  </w:style>
  <w:style w:type="paragraph" w:customStyle="1" w:styleId="91">
    <w:name w:val="Заголовок 91"/>
    <w:next w:val="a1"/>
    <w:uiPriority w:val="99"/>
    <w:rsid w:val="000040DC"/>
    <w:pPr>
      <w:keepNext/>
      <w:outlineLvl w:val="8"/>
    </w:pPr>
    <w:rPr>
      <w:rFonts w:ascii="Helvetica" w:hAnsi="Helvetica"/>
      <w:b/>
      <w:color w:val="000000"/>
      <w:sz w:val="24"/>
    </w:rPr>
  </w:style>
  <w:style w:type="paragraph" w:customStyle="1" w:styleId="-0">
    <w:name w:val="- список"/>
    <w:basedOn w:val="a1"/>
    <w:link w:val="-2"/>
    <w:qFormat/>
    <w:rsid w:val="005D5362"/>
    <w:pPr>
      <w:numPr>
        <w:numId w:val="8"/>
      </w:numPr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-2">
    <w:name w:val="- список Знак"/>
    <w:basedOn w:val="a2"/>
    <w:link w:val="-0"/>
    <w:rsid w:val="005D5362"/>
    <w:rPr>
      <w:rFonts w:eastAsia="Calibri"/>
      <w:sz w:val="28"/>
      <w:szCs w:val="28"/>
    </w:rPr>
  </w:style>
  <w:style w:type="paragraph" w:customStyle="1" w:styleId="71">
    <w:name w:val="Заголовок 71"/>
    <w:next w:val="a1"/>
    <w:uiPriority w:val="99"/>
    <w:rsid w:val="005D5362"/>
    <w:pPr>
      <w:keepNext/>
      <w:outlineLvl w:val="6"/>
    </w:pPr>
    <w:rPr>
      <w:rFonts w:ascii="Helvetica" w:hAnsi="Helvetica"/>
      <w:b/>
      <w:color w:val="000000"/>
      <w:sz w:val="24"/>
    </w:rPr>
  </w:style>
  <w:style w:type="paragraph" w:customStyle="1" w:styleId="aff4">
    <w:name w:val="а_основной (абзац)"/>
    <w:basedOn w:val="a1"/>
    <w:link w:val="aff5"/>
    <w:uiPriority w:val="9"/>
    <w:qFormat/>
    <w:rsid w:val="005D5362"/>
    <w:pPr>
      <w:spacing w:before="120" w:after="120"/>
      <w:ind w:firstLine="709"/>
      <w:jc w:val="both"/>
    </w:pPr>
    <w:rPr>
      <w:rFonts w:eastAsia="Calibri"/>
      <w:sz w:val="28"/>
      <w:szCs w:val="24"/>
    </w:rPr>
  </w:style>
  <w:style w:type="character" w:customStyle="1" w:styleId="aff5">
    <w:name w:val="а_основной (абзац) Знак"/>
    <w:basedOn w:val="a2"/>
    <w:link w:val="aff4"/>
    <w:uiPriority w:val="9"/>
    <w:rsid w:val="005D5362"/>
    <w:rPr>
      <w:rFonts w:eastAsia="Calibri"/>
      <w:sz w:val="28"/>
      <w:szCs w:val="24"/>
    </w:rPr>
  </w:style>
  <w:style w:type="character" w:customStyle="1" w:styleId="35">
    <w:name w:val="Заголовок 3 Знак"/>
    <w:aliases w:val="3 Знак,H3 Знак,h3 Знак,H3 текст регламента Знак"/>
    <w:basedOn w:val="a2"/>
    <w:link w:val="32"/>
    <w:rsid w:val="005D53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1">
    <w:name w:val="Заголовок 5 Знак"/>
    <w:aliases w:val="_Подпункт Знак"/>
    <w:basedOn w:val="a2"/>
    <w:link w:val="50"/>
    <w:uiPriority w:val="9"/>
    <w:rsid w:val="005D53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__Подпункт Знак"/>
    <w:basedOn w:val="a2"/>
    <w:link w:val="6"/>
    <w:uiPriority w:val="9"/>
    <w:rsid w:val="005D53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rsid w:val="005D53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rsid w:val="005D536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uiPriority w:val="9"/>
    <w:rsid w:val="005D53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ff6">
    <w:name w:val="Т_текст"/>
    <w:basedOn w:val="a1"/>
    <w:link w:val="aff7"/>
    <w:uiPriority w:val="1"/>
    <w:qFormat/>
    <w:rsid w:val="008923F8"/>
    <w:pPr>
      <w:spacing w:before="60" w:after="60"/>
    </w:pPr>
    <w:rPr>
      <w:rFonts w:eastAsia="Calibri"/>
      <w:sz w:val="24"/>
      <w:szCs w:val="24"/>
    </w:rPr>
  </w:style>
  <w:style w:type="paragraph" w:customStyle="1" w:styleId="aff8">
    <w:name w:val="Т_заголовок"/>
    <w:basedOn w:val="a1"/>
    <w:link w:val="aff9"/>
    <w:uiPriority w:val="1"/>
    <w:qFormat/>
    <w:rsid w:val="008923F8"/>
    <w:pPr>
      <w:keepNext/>
      <w:autoSpaceDE w:val="0"/>
      <w:autoSpaceDN w:val="0"/>
      <w:adjustRightInd w:val="0"/>
      <w:spacing w:before="60" w:after="60"/>
      <w:jc w:val="center"/>
    </w:pPr>
    <w:rPr>
      <w:bCs/>
      <w:sz w:val="24"/>
      <w:szCs w:val="22"/>
    </w:rPr>
  </w:style>
  <w:style w:type="character" w:customStyle="1" w:styleId="aff7">
    <w:name w:val="Т_текст Знак"/>
    <w:link w:val="aff6"/>
    <w:uiPriority w:val="1"/>
    <w:rsid w:val="008923F8"/>
    <w:rPr>
      <w:rFonts w:eastAsia="Calibri"/>
      <w:sz w:val="24"/>
      <w:szCs w:val="24"/>
    </w:rPr>
  </w:style>
  <w:style w:type="character" w:customStyle="1" w:styleId="aff9">
    <w:name w:val="Т_заголовок Знак"/>
    <w:basedOn w:val="a2"/>
    <w:link w:val="aff8"/>
    <w:uiPriority w:val="1"/>
    <w:rsid w:val="008923F8"/>
    <w:rPr>
      <w:bCs/>
      <w:sz w:val="24"/>
      <w:szCs w:val="22"/>
    </w:rPr>
  </w:style>
  <w:style w:type="paragraph" w:customStyle="1" w:styleId="1f0">
    <w:name w:val="1) список"/>
    <w:basedOn w:val="aff0"/>
    <w:link w:val="1f1"/>
    <w:uiPriority w:val="2"/>
    <w:qFormat/>
    <w:rsid w:val="008923F8"/>
    <w:pPr>
      <w:spacing w:before="120" w:after="120"/>
      <w:ind w:left="0" w:firstLine="709"/>
      <w:contextualSpacing/>
      <w:jc w:val="both"/>
    </w:pPr>
    <w:rPr>
      <w:rFonts w:eastAsia="Calibri"/>
      <w:sz w:val="28"/>
      <w:szCs w:val="24"/>
    </w:rPr>
  </w:style>
  <w:style w:type="character" w:customStyle="1" w:styleId="1f1">
    <w:name w:val="1) список Знак"/>
    <w:basedOn w:val="a2"/>
    <w:link w:val="1f0"/>
    <w:uiPriority w:val="2"/>
    <w:rsid w:val="008923F8"/>
    <w:rPr>
      <w:rFonts w:eastAsia="Calibri"/>
      <w:sz w:val="28"/>
      <w:szCs w:val="24"/>
    </w:rPr>
  </w:style>
  <w:style w:type="paragraph" w:customStyle="1" w:styleId="affa">
    <w:name w:val="_Текст таблицы"/>
    <w:basedOn w:val="a1"/>
    <w:rsid w:val="004037EE"/>
    <w:pPr>
      <w:jc w:val="both"/>
    </w:pPr>
    <w:rPr>
      <w:sz w:val="24"/>
    </w:rPr>
  </w:style>
  <w:style w:type="character" w:customStyle="1" w:styleId="googqs-tidbit1">
    <w:name w:val="goog_qs-tidbit1"/>
    <w:basedOn w:val="a2"/>
    <w:rsid w:val="004037EE"/>
    <w:rPr>
      <w:vanish w:val="0"/>
      <w:webHidden w:val="0"/>
      <w:specVanish w:val="0"/>
    </w:rPr>
  </w:style>
  <w:style w:type="paragraph" w:styleId="affb">
    <w:name w:val="Normal (Web)"/>
    <w:basedOn w:val="a1"/>
    <w:uiPriority w:val="99"/>
    <w:unhideWhenUsed/>
    <w:rsid w:val="0043270C"/>
    <w:pPr>
      <w:spacing w:after="200" w:line="276" w:lineRule="auto"/>
    </w:pPr>
    <w:rPr>
      <w:rFonts w:eastAsiaTheme="minorEastAsia"/>
      <w:sz w:val="24"/>
      <w:szCs w:val="24"/>
    </w:rPr>
  </w:style>
  <w:style w:type="paragraph" w:customStyle="1" w:styleId="2a">
    <w:name w:val="_Маркированный список уровня 2"/>
    <w:basedOn w:val="a1"/>
    <w:autoRedefine/>
    <w:qFormat/>
    <w:rsid w:val="00C30E0C"/>
    <w:pPr>
      <w:widowControl w:val="0"/>
      <w:tabs>
        <w:tab w:val="num" w:pos="360"/>
        <w:tab w:val="left" w:pos="567"/>
        <w:tab w:val="left" w:pos="2410"/>
      </w:tabs>
      <w:autoSpaceDN w:val="0"/>
      <w:adjustRightInd w:val="0"/>
      <w:spacing w:line="360" w:lineRule="auto"/>
      <w:ind w:left="1843" w:hanging="312"/>
      <w:jc w:val="both"/>
      <w:textAlignment w:val="baseline"/>
    </w:pPr>
    <w:rPr>
      <w:sz w:val="24"/>
      <w:szCs w:val="26"/>
    </w:rPr>
  </w:style>
  <w:style w:type="paragraph" w:customStyle="1" w:styleId="1f2">
    <w:name w:val="Список 1ур"/>
    <w:basedOn w:val="aff0"/>
    <w:link w:val="1f3"/>
    <w:qFormat/>
    <w:rsid w:val="00590927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1f3">
    <w:name w:val="Список 1ур Знак"/>
    <w:link w:val="1f2"/>
    <w:rsid w:val="00590927"/>
    <w:rPr>
      <w:sz w:val="28"/>
      <w:szCs w:val="22"/>
      <w:lang w:eastAsia="en-US"/>
    </w:rPr>
  </w:style>
  <w:style w:type="numbering" w:customStyle="1" w:styleId="1f4">
    <w:name w:val="Нет списка1"/>
    <w:next w:val="a4"/>
    <w:uiPriority w:val="99"/>
    <w:semiHidden/>
    <w:unhideWhenUsed/>
    <w:rsid w:val="009C1809"/>
  </w:style>
  <w:style w:type="character" w:customStyle="1" w:styleId="41">
    <w:name w:val="Заголовок 4 Знак"/>
    <w:basedOn w:val="a2"/>
    <w:link w:val="40"/>
    <w:rsid w:val="009C1809"/>
    <w:rPr>
      <w:b/>
      <w:bCs/>
      <w:sz w:val="28"/>
      <w:szCs w:val="28"/>
    </w:rPr>
  </w:style>
  <w:style w:type="character" w:customStyle="1" w:styleId="ad">
    <w:name w:val="Текст выноски Знак"/>
    <w:basedOn w:val="a2"/>
    <w:link w:val="ac"/>
    <w:uiPriority w:val="99"/>
    <w:rsid w:val="009C1809"/>
    <w:rPr>
      <w:rFonts w:ascii="Tahoma" w:hAnsi="Tahoma" w:cs="Tahoma"/>
      <w:sz w:val="16"/>
      <w:szCs w:val="16"/>
    </w:rPr>
  </w:style>
  <w:style w:type="table" w:customStyle="1" w:styleId="1f5">
    <w:name w:val="Сетка таблицы1"/>
    <w:basedOn w:val="a3"/>
    <w:next w:val="af4"/>
    <w:uiPriority w:val="59"/>
    <w:rsid w:val="009C1809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Оглавление 11"/>
    <w:basedOn w:val="a1"/>
    <w:next w:val="a1"/>
    <w:autoRedefine/>
    <w:uiPriority w:val="99"/>
    <w:unhideWhenUsed/>
    <w:qFormat/>
    <w:rsid w:val="009C1809"/>
    <w:pPr>
      <w:spacing w:after="100" w:line="276" w:lineRule="auto"/>
    </w:pPr>
    <w:rPr>
      <w:rFonts w:ascii="Calibri" w:hAnsi="Calibri"/>
      <w:sz w:val="22"/>
      <w:szCs w:val="22"/>
    </w:rPr>
  </w:style>
  <w:style w:type="paragraph" w:customStyle="1" w:styleId="210">
    <w:name w:val="Оглавление 21"/>
    <w:basedOn w:val="a1"/>
    <w:next w:val="a1"/>
    <w:autoRedefine/>
    <w:uiPriority w:val="99"/>
    <w:unhideWhenUsed/>
    <w:qFormat/>
    <w:rsid w:val="009C1809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1f6">
    <w:name w:val="Заголовок оглавления1"/>
    <w:basedOn w:val="14"/>
    <w:next w:val="a1"/>
    <w:uiPriority w:val="39"/>
    <w:unhideWhenUsed/>
    <w:qFormat/>
    <w:rsid w:val="009C1809"/>
    <w:pPr>
      <w:keepLines/>
      <w:tabs>
        <w:tab w:val="num" w:pos="432"/>
      </w:tabs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310">
    <w:name w:val="Оглавление 31"/>
    <w:basedOn w:val="a1"/>
    <w:next w:val="a1"/>
    <w:autoRedefine/>
    <w:uiPriority w:val="99"/>
    <w:unhideWhenUsed/>
    <w:qFormat/>
    <w:rsid w:val="009C1809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fc">
    <w:name w:val="List Bullet"/>
    <w:basedOn w:val="a1"/>
    <w:uiPriority w:val="99"/>
    <w:rsid w:val="009C1809"/>
    <w:pPr>
      <w:tabs>
        <w:tab w:val="num" w:pos="360"/>
      </w:tabs>
      <w:spacing w:after="200" w:line="276" w:lineRule="auto"/>
      <w:ind w:left="360" w:hanging="360"/>
      <w:contextualSpacing/>
      <w:jc w:val="both"/>
    </w:pPr>
    <w:rPr>
      <w:rFonts w:ascii="Arial" w:eastAsia="Arial" w:hAnsi="Arial" w:cs="Arial"/>
      <w:sz w:val="22"/>
      <w:szCs w:val="22"/>
    </w:rPr>
  </w:style>
  <w:style w:type="character" w:customStyle="1" w:styleId="af9">
    <w:name w:val="Тема примечания Знак"/>
    <w:basedOn w:val="af7"/>
    <w:link w:val="af8"/>
    <w:uiPriority w:val="99"/>
    <w:rsid w:val="009C1809"/>
    <w:rPr>
      <w:rFonts w:cs="Times New Roman"/>
      <w:b/>
      <w:bCs/>
    </w:rPr>
  </w:style>
  <w:style w:type="paragraph" w:customStyle="1" w:styleId="affd">
    <w:name w:val="Текст в таблице"/>
    <w:basedOn w:val="a1"/>
    <w:qFormat/>
    <w:rsid w:val="009C1809"/>
    <w:pPr>
      <w:spacing w:before="120" w:after="120"/>
      <w:jc w:val="both"/>
    </w:pPr>
    <w:rPr>
      <w:rFonts w:ascii="Arial" w:eastAsia="Arial" w:hAnsi="Arial" w:cs="Arial"/>
      <w:sz w:val="16"/>
      <w:szCs w:val="16"/>
    </w:rPr>
  </w:style>
  <w:style w:type="paragraph" w:customStyle="1" w:styleId="11">
    <w:name w:val="1.1. Заголовок"/>
    <w:basedOn w:val="affc"/>
    <w:qFormat/>
    <w:rsid w:val="009C1809"/>
    <w:pPr>
      <w:numPr>
        <w:ilvl w:val="1"/>
        <w:numId w:val="10"/>
      </w:numPr>
      <w:tabs>
        <w:tab w:val="num" w:pos="360"/>
      </w:tabs>
      <w:spacing w:after="290" w:line="240" w:lineRule="auto"/>
      <w:ind w:left="1077" w:hanging="720"/>
      <w:jc w:val="left"/>
      <w:outlineLvl w:val="1"/>
    </w:pPr>
    <w:rPr>
      <w:rFonts w:ascii="Times New Roman" w:hAnsi="Times New Roman" w:cs="Times New Roman"/>
      <w:b/>
      <w:sz w:val="24"/>
    </w:rPr>
  </w:style>
  <w:style w:type="paragraph" w:customStyle="1" w:styleId="10">
    <w:name w:val="1. Заголовок"/>
    <w:basedOn w:val="14"/>
    <w:link w:val="1f7"/>
    <w:qFormat/>
    <w:rsid w:val="009C1809"/>
    <w:pPr>
      <w:keepLines/>
      <w:numPr>
        <w:numId w:val="10"/>
      </w:numPr>
      <w:spacing w:after="290"/>
      <w:ind w:left="992" w:hanging="425"/>
      <w:jc w:val="left"/>
    </w:pPr>
    <w:rPr>
      <w:b/>
      <w:kern w:val="28"/>
      <w:szCs w:val="24"/>
    </w:rPr>
  </w:style>
  <w:style w:type="character" w:customStyle="1" w:styleId="1f7">
    <w:name w:val="1. Заголовок Знак"/>
    <w:basedOn w:val="a2"/>
    <w:link w:val="10"/>
    <w:rsid w:val="009C1809"/>
    <w:rPr>
      <w:b/>
      <w:kern w:val="28"/>
      <w:sz w:val="24"/>
      <w:szCs w:val="24"/>
    </w:rPr>
  </w:style>
  <w:style w:type="paragraph" w:customStyle="1" w:styleId="affe">
    <w:name w:val="Свободная форма"/>
    <w:uiPriority w:val="99"/>
    <w:rsid w:val="009C1809"/>
    <w:pPr>
      <w:spacing w:after="200" w:line="276" w:lineRule="auto"/>
    </w:pPr>
    <w:rPr>
      <w:rFonts w:ascii="Calibri" w:hAnsi="Calibri"/>
      <w:color w:val="000000"/>
      <w:sz w:val="22"/>
    </w:rPr>
  </w:style>
  <w:style w:type="paragraph" w:customStyle="1" w:styleId="220">
    <w:name w:val="Оглавление 22"/>
    <w:next w:val="a1"/>
    <w:uiPriority w:val="99"/>
    <w:rsid w:val="009C1809"/>
    <w:pPr>
      <w:tabs>
        <w:tab w:val="right" w:leader="dot" w:pos="9339"/>
      </w:tabs>
      <w:spacing w:after="100" w:line="276" w:lineRule="auto"/>
      <w:ind w:left="220"/>
      <w:outlineLvl w:val="0"/>
    </w:pPr>
    <w:rPr>
      <w:rFonts w:ascii="Calibri" w:hAnsi="Calibri"/>
      <w:color w:val="000000"/>
      <w:sz w:val="22"/>
    </w:rPr>
  </w:style>
  <w:style w:type="paragraph" w:customStyle="1" w:styleId="410">
    <w:name w:val="Оглавление 41"/>
    <w:uiPriority w:val="99"/>
    <w:rsid w:val="009C1809"/>
    <w:pPr>
      <w:tabs>
        <w:tab w:val="right" w:leader="dot" w:pos="9349"/>
      </w:tabs>
      <w:spacing w:before="240" w:after="60"/>
      <w:outlineLvl w:val="0"/>
    </w:pPr>
    <w:rPr>
      <w:rFonts w:ascii="Helvetica" w:hAnsi="Helvetica"/>
      <w:b/>
      <w:color w:val="000000"/>
      <w:sz w:val="36"/>
    </w:rPr>
  </w:style>
  <w:style w:type="paragraph" w:customStyle="1" w:styleId="510">
    <w:name w:val="Оглавление 51"/>
    <w:basedOn w:val="120"/>
    <w:next w:val="a1"/>
    <w:uiPriority w:val="99"/>
    <w:rsid w:val="009C1809"/>
    <w:pPr>
      <w:tabs>
        <w:tab w:val="clear" w:pos="9339"/>
        <w:tab w:val="left" w:pos="440"/>
        <w:tab w:val="right" w:leader="dot" w:pos="9329"/>
      </w:tabs>
    </w:pPr>
  </w:style>
  <w:style w:type="paragraph" w:customStyle="1" w:styleId="120">
    <w:name w:val="Оглавление 12"/>
    <w:next w:val="a1"/>
    <w:uiPriority w:val="99"/>
    <w:rsid w:val="009C1809"/>
    <w:pPr>
      <w:tabs>
        <w:tab w:val="right" w:leader="dot" w:pos="9339"/>
      </w:tabs>
      <w:spacing w:after="100" w:line="276" w:lineRule="auto"/>
      <w:outlineLvl w:val="0"/>
    </w:pPr>
    <w:rPr>
      <w:rFonts w:ascii="Calibri" w:hAnsi="Calibri"/>
      <w:color w:val="000000"/>
      <w:sz w:val="22"/>
    </w:rPr>
  </w:style>
  <w:style w:type="paragraph" w:customStyle="1" w:styleId="afff">
    <w:name w:val="Заголовок"/>
    <w:next w:val="afff0"/>
    <w:uiPriority w:val="99"/>
    <w:rsid w:val="009C1809"/>
    <w:pPr>
      <w:keepNext/>
      <w:outlineLvl w:val="0"/>
    </w:pPr>
    <w:rPr>
      <w:rFonts w:ascii="Helvetica" w:hAnsi="Helvetica"/>
      <w:b/>
      <w:color w:val="000000"/>
      <w:sz w:val="56"/>
    </w:rPr>
  </w:style>
  <w:style w:type="paragraph" w:customStyle="1" w:styleId="afff0">
    <w:name w:val="Текстовый блок"/>
    <w:uiPriority w:val="99"/>
    <w:rsid w:val="009C1809"/>
    <w:rPr>
      <w:rFonts w:ascii="Helvetica" w:hAnsi="Helvetica"/>
      <w:color w:val="000000"/>
      <w:sz w:val="24"/>
    </w:rPr>
  </w:style>
  <w:style w:type="paragraph" w:customStyle="1" w:styleId="1110">
    <w:name w:val="Заголовок 111"/>
    <w:next w:val="afff0"/>
    <w:autoRedefine/>
    <w:uiPriority w:val="99"/>
    <w:rsid w:val="009C1809"/>
    <w:pPr>
      <w:keepNext/>
      <w:outlineLvl w:val="0"/>
    </w:pPr>
    <w:rPr>
      <w:rFonts w:ascii="Helvetica" w:hAnsi="Helvetica"/>
      <w:b/>
      <w:color w:val="000000"/>
      <w:sz w:val="36"/>
    </w:rPr>
  </w:style>
  <w:style w:type="paragraph" w:customStyle="1" w:styleId="511">
    <w:name w:val="Заголовок 51"/>
    <w:next w:val="afff0"/>
    <w:uiPriority w:val="99"/>
    <w:rsid w:val="009C1809"/>
    <w:pPr>
      <w:keepNext/>
      <w:outlineLvl w:val="4"/>
    </w:pPr>
    <w:rPr>
      <w:rFonts w:ascii="Helvetica" w:hAnsi="Helvetica"/>
      <w:b/>
      <w:color w:val="000000"/>
      <w:sz w:val="24"/>
    </w:rPr>
  </w:style>
  <w:style w:type="paragraph" w:customStyle="1" w:styleId="411">
    <w:name w:val="Заголовок 41"/>
    <w:next w:val="afff0"/>
    <w:autoRedefine/>
    <w:uiPriority w:val="99"/>
    <w:rsid w:val="009C1809"/>
    <w:pPr>
      <w:keepNext/>
      <w:outlineLvl w:val="3"/>
    </w:pPr>
    <w:rPr>
      <w:rFonts w:ascii="Helvetica" w:hAnsi="Helvetica"/>
      <w:b/>
      <w:color w:val="000000"/>
      <w:sz w:val="24"/>
    </w:rPr>
  </w:style>
  <w:style w:type="paragraph" w:customStyle="1" w:styleId="81">
    <w:name w:val="Заголовок 81"/>
    <w:next w:val="afff0"/>
    <w:uiPriority w:val="99"/>
    <w:rsid w:val="009C1809"/>
    <w:pPr>
      <w:keepNext/>
      <w:outlineLvl w:val="7"/>
    </w:pPr>
    <w:rPr>
      <w:rFonts w:ascii="Helvetica" w:hAnsi="Helvetica"/>
      <w:b/>
      <w:color w:val="000000"/>
      <w:sz w:val="24"/>
    </w:rPr>
  </w:style>
  <w:style w:type="paragraph" w:customStyle="1" w:styleId="311">
    <w:name w:val="Заголовок 31"/>
    <w:next w:val="afff0"/>
    <w:uiPriority w:val="99"/>
    <w:rsid w:val="009C1809"/>
    <w:pPr>
      <w:keepNext/>
      <w:outlineLvl w:val="2"/>
    </w:pPr>
    <w:rPr>
      <w:rFonts w:ascii="Helvetica" w:hAnsi="Helvetica"/>
      <w:b/>
      <w:color w:val="000000"/>
      <w:sz w:val="24"/>
    </w:rPr>
  </w:style>
  <w:style w:type="paragraph" w:customStyle="1" w:styleId="211">
    <w:name w:val="Заголовок 21"/>
    <w:next w:val="afff0"/>
    <w:uiPriority w:val="99"/>
    <w:rsid w:val="009C1809"/>
    <w:pPr>
      <w:keepNext/>
      <w:outlineLvl w:val="1"/>
    </w:pPr>
    <w:rPr>
      <w:rFonts w:ascii="Helvetica" w:hAnsi="Helvetica"/>
      <w:b/>
      <w:color w:val="000000"/>
      <w:sz w:val="24"/>
    </w:rPr>
  </w:style>
  <w:style w:type="paragraph" w:customStyle="1" w:styleId="610">
    <w:name w:val="Заголовок 61"/>
    <w:next w:val="afff0"/>
    <w:uiPriority w:val="99"/>
    <w:rsid w:val="009C1809"/>
    <w:pPr>
      <w:keepNext/>
      <w:outlineLvl w:val="5"/>
    </w:pPr>
    <w:rPr>
      <w:rFonts w:ascii="Helvetica" w:hAnsi="Helvetica"/>
      <w:b/>
      <w:color w:val="000000"/>
      <w:sz w:val="24"/>
    </w:rPr>
  </w:style>
  <w:style w:type="paragraph" w:customStyle="1" w:styleId="221">
    <w:name w:val="Заголовок 22"/>
    <w:next w:val="a1"/>
    <w:autoRedefine/>
    <w:uiPriority w:val="99"/>
    <w:rsid w:val="009C1809"/>
    <w:pPr>
      <w:keepNext/>
      <w:keepLines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200" w:after="120" w:line="360" w:lineRule="auto"/>
      <w:ind w:firstLine="567"/>
      <w:jc w:val="both"/>
      <w:outlineLvl w:val="1"/>
    </w:pPr>
    <w:rPr>
      <w:b/>
      <w:color w:val="000000"/>
      <w:sz w:val="28"/>
      <w:szCs w:val="28"/>
    </w:rPr>
  </w:style>
  <w:style w:type="paragraph" w:customStyle="1" w:styleId="FreeFormA">
    <w:name w:val="Free Form A"/>
    <w:uiPriority w:val="99"/>
    <w:rsid w:val="009C1809"/>
    <w:rPr>
      <w:rFonts w:ascii="Helvetica" w:hAnsi="Helvetica"/>
      <w:color w:val="000000"/>
      <w:sz w:val="24"/>
    </w:rPr>
  </w:style>
  <w:style w:type="paragraph" w:customStyle="1" w:styleId="Default">
    <w:name w:val="Default"/>
    <w:autoRedefine/>
    <w:rsid w:val="009C1809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jc w:val="right"/>
    </w:pPr>
    <w:rPr>
      <w:noProof/>
      <w:sz w:val="24"/>
      <w:szCs w:val="24"/>
    </w:rPr>
  </w:style>
  <w:style w:type="paragraph" w:customStyle="1" w:styleId="msonospacing0">
    <w:name w:val="msonospacing"/>
    <w:rsid w:val="009C1809"/>
    <w:rPr>
      <w:sz w:val="24"/>
      <w:szCs w:val="24"/>
      <w:lang w:val="en-US"/>
    </w:rPr>
  </w:style>
  <w:style w:type="paragraph" w:styleId="afff1">
    <w:name w:val="No Spacing"/>
    <w:qFormat/>
    <w:rsid w:val="009C1809"/>
    <w:rPr>
      <w:rFonts w:ascii="Calibri" w:hAnsi="Calibri"/>
      <w:sz w:val="22"/>
      <w:szCs w:val="22"/>
    </w:rPr>
  </w:style>
  <w:style w:type="paragraph" w:styleId="5">
    <w:name w:val="List Number 5"/>
    <w:basedOn w:val="a1"/>
    <w:uiPriority w:val="99"/>
    <w:rsid w:val="009C1809"/>
    <w:pPr>
      <w:numPr>
        <w:numId w:val="11"/>
      </w:numPr>
      <w:tabs>
        <w:tab w:val="num" w:pos="2976"/>
      </w:tabs>
      <w:spacing w:after="290"/>
      <w:ind w:left="2976" w:hanging="595"/>
    </w:pPr>
    <w:rPr>
      <w:rFonts w:ascii="Arial" w:hAnsi="Arial"/>
      <w:sz w:val="24"/>
      <w:szCs w:val="24"/>
      <w:lang w:val="en-GB"/>
    </w:rPr>
  </w:style>
  <w:style w:type="paragraph" w:customStyle="1" w:styleId="Style1">
    <w:name w:val="Style1"/>
    <w:basedOn w:val="14"/>
    <w:next w:val="14"/>
    <w:link w:val="Style1Char"/>
    <w:qFormat/>
    <w:rsid w:val="009C1809"/>
    <w:pPr>
      <w:numPr>
        <w:numId w:val="12"/>
      </w:numPr>
      <w:tabs>
        <w:tab w:val="left" w:pos="0"/>
      </w:tabs>
      <w:spacing w:after="120" w:line="360" w:lineRule="auto"/>
      <w:jc w:val="both"/>
    </w:pPr>
    <w:rPr>
      <w:kern w:val="28"/>
      <w:sz w:val="26"/>
      <w:szCs w:val="26"/>
    </w:rPr>
  </w:style>
  <w:style w:type="character" w:customStyle="1" w:styleId="Style1Char">
    <w:name w:val="Style1 Char"/>
    <w:link w:val="Style1"/>
    <w:locked/>
    <w:rsid w:val="009C1809"/>
    <w:rPr>
      <w:kern w:val="28"/>
      <w:sz w:val="26"/>
      <w:szCs w:val="26"/>
    </w:rPr>
  </w:style>
  <w:style w:type="paragraph" w:customStyle="1" w:styleId="Style2">
    <w:name w:val="Style2"/>
    <w:basedOn w:val="aff0"/>
    <w:next w:val="24"/>
    <w:qFormat/>
    <w:rsid w:val="009C1809"/>
    <w:pPr>
      <w:numPr>
        <w:ilvl w:val="1"/>
        <w:numId w:val="12"/>
      </w:numPr>
      <w:tabs>
        <w:tab w:val="left" w:pos="0"/>
        <w:tab w:val="num" w:pos="360"/>
        <w:tab w:val="left" w:pos="567"/>
      </w:tabs>
      <w:spacing w:before="120" w:after="60" w:line="360" w:lineRule="auto"/>
      <w:ind w:left="0" w:firstLine="0"/>
      <w:contextualSpacing/>
      <w:jc w:val="both"/>
    </w:pPr>
    <w:rPr>
      <w:b/>
      <w:sz w:val="26"/>
      <w:szCs w:val="26"/>
    </w:rPr>
  </w:style>
  <w:style w:type="paragraph" w:styleId="4">
    <w:name w:val="List Number 4"/>
    <w:basedOn w:val="a1"/>
    <w:uiPriority w:val="99"/>
    <w:rsid w:val="009C1809"/>
    <w:pPr>
      <w:numPr>
        <w:numId w:val="13"/>
      </w:numPr>
      <w:tabs>
        <w:tab w:val="clear" w:pos="643"/>
        <w:tab w:val="num" w:pos="2381"/>
      </w:tabs>
      <w:spacing w:after="290"/>
      <w:ind w:left="2381" w:hanging="595"/>
    </w:pPr>
    <w:rPr>
      <w:rFonts w:ascii="Arial" w:hAnsi="Arial"/>
      <w:sz w:val="24"/>
      <w:szCs w:val="24"/>
      <w:lang w:val="en-GB"/>
    </w:rPr>
  </w:style>
  <w:style w:type="character" w:styleId="afff2">
    <w:name w:val="Emphasis"/>
    <w:uiPriority w:val="20"/>
    <w:qFormat/>
    <w:locked/>
    <w:rsid w:val="009C1809"/>
    <w:rPr>
      <w:rFonts w:cs="Times New Roman"/>
      <w:i/>
      <w:iCs/>
    </w:rPr>
  </w:style>
  <w:style w:type="paragraph" w:customStyle="1" w:styleId="1f8">
    <w:name w:val="Без интервала1"/>
    <w:basedOn w:val="a1"/>
    <w:link w:val="NoSpacingChar"/>
    <w:qFormat/>
    <w:rsid w:val="009C1809"/>
    <w:pPr>
      <w:spacing w:after="120"/>
      <w:ind w:firstLine="431"/>
      <w:jc w:val="both"/>
    </w:pPr>
    <w:rPr>
      <w:rFonts w:ascii="Arial" w:eastAsia="MS Mincho" w:hAnsi="Arial"/>
      <w:sz w:val="22"/>
      <w:szCs w:val="22"/>
      <w:lang w:val="en-US"/>
    </w:rPr>
  </w:style>
  <w:style w:type="character" w:customStyle="1" w:styleId="NoSpacingChar">
    <w:name w:val="No Spacing Char"/>
    <w:link w:val="1f8"/>
    <w:locked/>
    <w:rsid w:val="009C1809"/>
    <w:rPr>
      <w:rFonts w:ascii="Arial" w:eastAsia="MS Mincho" w:hAnsi="Arial"/>
      <w:sz w:val="22"/>
      <w:szCs w:val="22"/>
      <w:lang w:val="en-US"/>
    </w:rPr>
  </w:style>
  <w:style w:type="character" w:customStyle="1" w:styleId="1f9">
    <w:name w:val="Гиперссылка1"/>
    <w:uiPriority w:val="99"/>
    <w:unhideWhenUsed/>
    <w:rsid w:val="009C1809"/>
    <w:rPr>
      <w:rFonts w:cs="Times New Roman"/>
      <w:color w:val="0000FF"/>
      <w:u w:val="single"/>
    </w:rPr>
  </w:style>
  <w:style w:type="table" w:customStyle="1" w:styleId="2b">
    <w:name w:val="Сетка таблицы2"/>
    <w:basedOn w:val="a3"/>
    <w:next w:val="af4"/>
    <w:uiPriority w:val="59"/>
    <w:rsid w:val="009C1809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 List"/>
    <w:basedOn w:val="a4"/>
    <w:uiPriority w:val="99"/>
    <w:rsid w:val="009C1809"/>
    <w:pPr>
      <w:numPr>
        <w:numId w:val="14"/>
      </w:numPr>
    </w:pPr>
  </w:style>
  <w:style w:type="character" w:customStyle="1" w:styleId="dates3">
    <w:name w:val="dates3"/>
    <w:basedOn w:val="a2"/>
    <w:rsid w:val="009C1809"/>
  </w:style>
  <w:style w:type="paragraph" w:customStyle="1" w:styleId="afff3">
    <w:name w:val="Базовый"/>
    <w:rsid w:val="009C1809"/>
    <w:pPr>
      <w:widowControl w:val="0"/>
      <w:suppressAutoHyphens/>
    </w:pPr>
    <w:rPr>
      <w:rFonts w:eastAsia="ヒラギノ角ゴ Pro W3"/>
      <w:color w:val="000000"/>
      <w:kern w:val="1"/>
      <w:sz w:val="24"/>
    </w:rPr>
  </w:style>
  <w:style w:type="character" w:customStyle="1" w:styleId="apple-converted-space">
    <w:name w:val="apple-converted-space"/>
    <w:basedOn w:val="a2"/>
    <w:rsid w:val="009C1809"/>
  </w:style>
  <w:style w:type="paragraph" w:customStyle="1" w:styleId="1">
    <w:name w:val="_Маркированный список уровня 1"/>
    <w:basedOn w:val="a1"/>
    <w:next w:val="affb"/>
    <w:link w:val="1fa"/>
    <w:qFormat/>
    <w:rsid w:val="009C1809"/>
    <w:pPr>
      <w:widowControl w:val="0"/>
      <w:numPr>
        <w:numId w:val="15"/>
      </w:numPr>
      <w:tabs>
        <w:tab w:val="left" w:pos="1134"/>
      </w:tabs>
      <w:autoSpaceDN w:val="0"/>
      <w:adjustRightInd w:val="0"/>
      <w:spacing w:after="60" w:line="360" w:lineRule="atLeast"/>
      <w:ind w:left="1134"/>
      <w:jc w:val="both"/>
      <w:textAlignment w:val="baseline"/>
    </w:pPr>
    <w:rPr>
      <w:sz w:val="24"/>
      <w:szCs w:val="24"/>
    </w:rPr>
  </w:style>
  <w:style w:type="character" w:customStyle="1" w:styleId="1fa">
    <w:name w:val="_Маркированный список уровня 1 Знак"/>
    <w:basedOn w:val="a2"/>
    <w:link w:val="1"/>
    <w:rsid w:val="009C1809"/>
    <w:rPr>
      <w:sz w:val="24"/>
      <w:szCs w:val="24"/>
    </w:rPr>
  </w:style>
  <w:style w:type="paragraph" w:customStyle="1" w:styleId="a0">
    <w:name w:val="ТЗ нумерованный список"/>
    <w:basedOn w:val="a1"/>
    <w:link w:val="afff4"/>
    <w:qFormat/>
    <w:rsid w:val="009C1809"/>
    <w:pPr>
      <w:widowControl w:val="0"/>
      <w:numPr>
        <w:numId w:val="16"/>
      </w:numPr>
      <w:tabs>
        <w:tab w:val="left" w:pos="1134"/>
      </w:tabs>
      <w:autoSpaceDN w:val="0"/>
      <w:adjustRightInd w:val="0"/>
      <w:spacing w:after="60" w:line="360" w:lineRule="atLeast"/>
      <w:jc w:val="both"/>
      <w:textAlignment w:val="baseline"/>
    </w:pPr>
    <w:rPr>
      <w:sz w:val="24"/>
      <w:szCs w:val="24"/>
    </w:rPr>
  </w:style>
  <w:style w:type="character" w:customStyle="1" w:styleId="afff4">
    <w:name w:val="ТЗ нумерованный список Знак"/>
    <w:basedOn w:val="a2"/>
    <w:link w:val="a0"/>
    <w:rsid w:val="009C1809"/>
    <w:rPr>
      <w:sz w:val="24"/>
      <w:szCs w:val="24"/>
    </w:rPr>
  </w:style>
  <w:style w:type="paragraph" w:customStyle="1" w:styleId="afff5">
    <w:name w:val="_Основной с красной строки"/>
    <w:basedOn w:val="a1"/>
    <w:link w:val="afff6"/>
    <w:qFormat/>
    <w:rsid w:val="009C1809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2c">
    <w:name w:val="_Нумерованный 2 Знак"/>
    <w:basedOn w:val="a2"/>
    <w:rsid w:val="009C1809"/>
    <w:rPr>
      <w:sz w:val="24"/>
      <w:szCs w:val="24"/>
    </w:rPr>
  </w:style>
  <w:style w:type="character" w:customStyle="1" w:styleId="afff6">
    <w:name w:val="_Основной с красной строки Знак"/>
    <w:basedOn w:val="a2"/>
    <w:link w:val="afff5"/>
    <w:rsid w:val="009C1809"/>
    <w:rPr>
      <w:sz w:val="24"/>
      <w:szCs w:val="24"/>
    </w:rPr>
  </w:style>
  <w:style w:type="paragraph" w:customStyle="1" w:styleId="afff7">
    <w:name w:val="Нужный стиль"/>
    <w:basedOn w:val="a1"/>
    <w:link w:val="afff8"/>
    <w:qFormat/>
    <w:rsid w:val="009C1809"/>
    <w:pPr>
      <w:widowControl w:val="0"/>
      <w:autoSpaceDN w:val="0"/>
      <w:adjustRightInd w:val="0"/>
      <w:ind w:firstLine="709"/>
      <w:jc w:val="both"/>
      <w:textAlignment w:val="baseline"/>
    </w:pPr>
    <w:rPr>
      <w:sz w:val="24"/>
      <w:szCs w:val="22"/>
    </w:rPr>
  </w:style>
  <w:style w:type="character" w:customStyle="1" w:styleId="afff8">
    <w:name w:val="Нужный стиль Знак"/>
    <w:basedOn w:val="a2"/>
    <w:link w:val="afff7"/>
    <w:rsid w:val="009C1809"/>
    <w:rPr>
      <w:sz w:val="24"/>
      <w:szCs w:val="22"/>
    </w:rPr>
  </w:style>
  <w:style w:type="paragraph" w:customStyle="1" w:styleId="17">
    <w:name w:val="ТЗ_нумерованный список 1 уровня"/>
    <w:basedOn w:val="a1"/>
    <w:link w:val="1fb"/>
    <w:qFormat/>
    <w:rsid w:val="009C1809"/>
    <w:pPr>
      <w:numPr>
        <w:numId w:val="17"/>
      </w:numPr>
      <w:spacing w:line="360" w:lineRule="atLeast"/>
      <w:ind w:left="0" w:firstLine="0"/>
      <w:jc w:val="both"/>
    </w:pPr>
    <w:rPr>
      <w:rFonts w:eastAsia="Calibri"/>
      <w:sz w:val="24"/>
      <w:szCs w:val="24"/>
    </w:rPr>
  </w:style>
  <w:style w:type="character" w:customStyle="1" w:styleId="1fb">
    <w:name w:val="ТЗ_нумерованный список 1 уровня Знак"/>
    <w:link w:val="17"/>
    <w:rsid w:val="009C1809"/>
    <w:rPr>
      <w:rFonts w:eastAsia="Calibri"/>
      <w:sz w:val="24"/>
      <w:szCs w:val="24"/>
    </w:rPr>
  </w:style>
  <w:style w:type="paragraph" w:customStyle="1" w:styleId="1fc">
    <w:name w:val="Обычный 1"/>
    <w:basedOn w:val="a1"/>
    <w:link w:val="1fd"/>
    <w:rsid w:val="009C1809"/>
    <w:pPr>
      <w:spacing w:before="60" w:after="60" w:line="360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1fd">
    <w:name w:val="Обычный 1 Знак"/>
    <w:link w:val="1fc"/>
    <w:locked/>
    <w:rsid w:val="009C1809"/>
    <w:rPr>
      <w:rFonts w:eastAsia="Calibri"/>
      <w:sz w:val="24"/>
      <w:szCs w:val="24"/>
    </w:rPr>
  </w:style>
  <w:style w:type="paragraph" w:customStyle="1" w:styleId="1fe">
    <w:name w:val="Название объекта1"/>
    <w:basedOn w:val="a1"/>
    <w:next w:val="a1"/>
    <w:uiPriority w:val="35"/>
    <w:unhideWhenUsed/>
    <w:qFormat/>
    <w:rsid w:val="009C180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1ff">
    <w:name w:val="Таблица 1"/>
    <w:basedOn w:val="a1"/>
    <w:link w:val="1ff0"/>
    <w:rsid w:val="009C1809"/>
    <w:pPr>
      <w:keepNext/>
      <w:jc w:val="right"/>
    </w:pPr>
    <w:rPr>
      <w:rFonts w:eastAsia="Calibri"/>
      <w:b/>
      <w:sz w:val="27"/>
      <w:szCs w:val="27"/>
    </w:rPr>
  </w:style>
  <w:style w:type="character" w:customStyle="1" w:styleId="1ff0">
    <w:name w:val="Таблица 1 Знак"/>
    <w:link w:val="1ff"/>
    <w:locked/>
    <w:rsid w:val="009C1809"/>
    <w:rPr>
      <w:rFonts w:eastAsia="Calibri"/>
      <w:b/>
      <w:sz w:val="27"/>
      <w:szCs w:val="27"/>
    </w:rPr>
  </w:style>
  <w:style w:type="character" w:customStyle="1" w:styleId="googqs-tidbit-0">
    <w:name w:val="goog_qs-tidbit-0"/>
    <w:basedOn w:val="a2"/>
    <w:rsid w:val="009C1809"/>
    <w:rPr>
      <w:rFonts w:ascii="Tahoma" w:hAnsi="Tahoma" w:cs="Tahoma" w:hint="default"/>
    </w:rPr>
  </w:style>
  <w:style w:type="paragraph" w:customStyle="1" w:styleId="afff9">
    <w:name w:val="_Приложение"/>
    <w:basedOn w:val="a1"/>
    <w:next w:val="a1"/>
    <w:uiPriority w:val="1"/>
    <w:qFormat/>
    <w:rsid w:val="009C1809"/>
    <w:pPr>
      <w:keepNext/>
      <w:keepLines/>
      <w:pageBreakBefore/>
      <w:tabs>
        <w:tab w:val="left" w:pos="1134"/>
      </w:tabs>
      <w:spacing w:after="240" w:line="288" w:lineRule="auto"/>
      <w:jc w:val="right"/>
      <w:outlineLvl w:val="0"/>
    </w:pPr>
    <w:rPr>
      <w:b/>
      <w:caps/>
      <w:spacing w:val="2"/>
      <w:sz w:val="24"/>
      <w:szCs w:val="22"/>
    </w:rPr>
  </w:style>
  <w:style w:type="paragraph" w:customStyle="1" w:styleId="21">
    <w:name w:val="Список 2 уровня"/>
    <w:basedOn w:val="a1"/>
    <w:rsid w:val="009C1809"/>
    <w:pPr>
      <w:numPr>
        <w:numId w:val="18"/>
      </w:numPr>
      <w:spacing w:before="60" w:line="360" w:lineRule="auto"/>
      <w:contextualSpacing/>
      <w:jc w:val="both"/>
    </w:pPr>
    <w:rPr>
      <w:sz w:val="28"/>
      <w:szCs w:val="22"/>
    </w:rPr>
  </w:style>
  <w:style w:type="paragraph" w:customStyle="1" w:styleId="afffa">
    <w:name w:val="Текст документа"/>
    <w:basedOn w:val="a1"/>
    <w:rsid w:val="009C1809"/>
    <w:pPr>
      <w:spacing w:before="60" w:line="360" w:lineRule="auto"/>
      <w:ind w:firstLine="709"/>
      <w:jc w:val="both"/>
    </w:pPr>
    <w:rPr>
      <w:sz w:val="28"/>
    </w:rPr>
  </w:style>
  <w:style w:type="paragraph" w:customStyle="1" w:styleId="a">
    <w:name w:val="КП_сп"/>
    <w:basedOn w:val="a1"/>
    <w:link w:val="afffb"/>
    <w:qFormat/>
    <w:rsid w:val="009C1809"/>
    <w:pPr>
      <w:numPr>
        <w:numId w:val="19"/>
      </w:numPr>
      <w:spacing w:before="120" w:after="120"/>
    </w:pPr>
    <w:rPr>
      <w:rFonts w:ascii="Calibri" w:hAnsi="Calibri" w:cs="Gautami"/>
      <w:sz w:val="22"/>
      <w:szCs w:val="22"/>
    </w:rPr>
  </w:style>
  <w:style w:type="character" w:customStyle="1" w:styleId="afffb">
    <w:name w:val="КП_сп Знак"/>
    <w:link w:val="a"/>
    <w:rsid w:val="009C1809"/>
    <w:rPr>
      <w:rFonts w:ascii="Calibri" w:hAnsi="Calibri" w:cs="Gautami"/>
      <w:sz w:val="22"/>
      <w:szCs w:val="22"/>
    </w:rPr>
  </w:style>
  <w:style w:type="numbering" w:customStyle="1" w:styleId="1111112">
    <w:name w:val="1 / 1.1 / 1.1.12"/>
    <w:basedOn w:val="a4"/>
    <w:next w:val="111111"/>
    <w:rsid w:val="009C1809"/>
    <w:pPr>
      <w:numPr>
        <w:numId w:val="20"/>
      </w:numPr>
    </w:pPr>
  </w:style>
  <w:style w:type="paragraph" w:customStyle="1" w:styleId="1ff1">
    <w:name w:val="подпись_1"/>
    <w:basedOn w:val="32"/>
    <w:qFormat/>
    <w:rsid w:val="009C1809"/>
    <w:pPr>
      <w:keepLines w:val="0"/>
      <w:widowControl w:val="0"/>
      <w:tabs>
        <w:tab w:val="left" w:pos="284"/>
        <w:tab w:val="left" w:pos="426"/>
        <w:tab w:val="num" w:pos="720"/>
      </w:tabs>
      <w:autoSpaceDN w:val="0"/>
      <w:adjustRightInd w:val="0"/>
      <w:spacing w:before="120" w:line="360" w:lineRule="atLeast"/>
      <w:ind w:left="0" w:firstLine="0"/>
      <w:jc w:val="both"/>
      <w:textAlignment w:val="baseline"/>
    </w:pPr>
    <w:rPr>
      <w:rFonts w:ascii="Calibri" w:eastAsia="MS Mincho" w:hAnsi="Calibri" w:cs="Arial"/>
      <w:b w:val="0"/>
      <w:caps/>
      <w:color w:val="auto"/>
      <w:sz w:val="28"/>
      <w:szCs w:val="28"/>
      <w:lang w:eastAsia="ja-JP"/>
    </w:rPr>
  </w:style>
  <w:style w:type="paragraph" w:styleId="afffc">
    <w:name w:val="Normal Indent"/>
    <w:aliases w:val="Обычный список"/>
    <w:basedOn w:val="a1"/>
    <w:next w:val="a1"/>
    <w:autoRedefine/>
    <w:qFormat/>
    <w:rsid w:val="009C1809"/>
    <w:pPr>
      <w:widowControl w:val="0"/>
      <w:autoSpaceDN w:val="0"/>
      <w:adjustRightInd w:val="0"/>
      <w:spacing w:line="360" w:lineRule="atLeast"/>
      <w:jc w:val="both"/>
      <w:textAlignment w:val="baseline"/>
    </w:pPr>
    <w:rPr>
      <w:b/>
      <w:sz w:val="24"/>
      <w:szCs w:val="24"/>
    </w:rPr>
  </w:style>
  <w:style w:type="character" w:styleId="afffd">
    <w:name w:val="Strong"/>
    <w:basedOn w:val="a2"/>
    <w:qFormat/>
    <w:locked/>
    <w:rsid w:val="009C1809"/>
    <w:rPr>
      <w:b/>
      <w:bCs/>
    </w:rPr>
  </w:style>
  <w:style w:type="paragraph" w:customStyle="1" w:styleId="afffe">
    <w:name w:val="_Заголовок таблицы"/>
    <w:basedOn w:val="a1"/>
    <w:rsid w:val="009C1809"/>
    <w:pPr>
      <w:keepNext/>
      <w:spacing w:before="120" w:after="120"/>
      <w:jc w:val="center"/>
    </w:pPr>
    <w:rPr>
      <w:b/>
      <w:sz w:val="24"/>
      <w:szCs w:val="24"/>
    </w:rPr>
  </w:style>
  <w:style w:type="paragraph" w:customStyle="1" w:styleId="affff">
    <w:name w:val="_Титул_Москва год"/>
    <w:basedOn w:val="a1"/>
    <w:link w:val="affff0"/>
    <w:rsid w:val="009C1809"/>
    <w:pPr>
      <w:widowControl w:val="0"/>
      <w:autoSpaceDN w:val="0"/>
      <w:adjustRightInd w:val="0"/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paragraph" w:customStyle="1" w:styleId="1ff2">
    <w:name w:val="_Заголовок 1"/>
    <w:basedOn w:val="14"/>
    <w:next w:val="2d"/>
    <w:link w:val="1ff3"/>
    <w:qFormat/>
    <w:rsid w:val="009C1809"/>
    <w:pPr>
      <w:keepLines/>
      <w:pageBreakBefore/>
      <w:tabs>
        <w:tab w:val="num" w:pos="360"/>
        <w:tab w:val="num" w:pos="432"/>
      </w:tabs>
      <w:spacing w:before="200" w:after="200"/>
      <w:ind w:left="360"/>
      <w:jc w:val="left"/>
    </w:pPr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ff0">
    <w:name w:val="_Титул_Москва год Знак"/>
    <w:basedOn w:val="a2"/>
    <w:link w:val="affff"/>
    <w:rsid w:val="009C1809"/>
    <w:rPr>
      <w:b/>
      <w:sz w:val="28"/>
      <w:szCs w:val="28"/>
    </w:rPr>
  </w:style>
  <w:style w:type="paragraph" w:customStyle="1" w:styleId="affff1">
    <w:name w:val="_Заголовок без нумерации Не в оглавлении"/>
    <w:basedOn w:val="a1"/>
    <w:link w:val="affff2"/>
    <w:rsid w:val="009C1809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ff3">
    <w:name w:val="_Заголовок 1 Знак"/>
    <w:basedOn w:val="a2"/>
    <w:link w:val="1ff2"/>
    <w:rsid w:val="009C1809"/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ff2">
    <w:name w:val="_Заголовок без нумерации Не в оглавлении Знак"/>
    <w:basedOn w:val="a2"/>
    <w:link w:val="affff1"/>
    <w:rsid w:val="009C1809"/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paragraph" w:customStyle="1" w:styleId="2d">
    <w:name w:val="_Заголовок 2"/>
    <w:basedOn w:val="24"/>
    <w:next w:val="a1"/>
    <w:link w:val="2e"/>
    <w:qFormat/>
    <w:rsid w:val="009C1809"/>
    <w:pPr>
      <w:widowControl w:val="0"/>
      <w:autoSpaceDN w:val="0"/>
      <w:adjustRightInd w:val="0"/>
      <w:spacing w:before="160" w:after="160" w:line="360" w:lineRule="auto"/>
      <w:ind w:left="0" w:firstLine="0"/>
      <w:jc w:val="both"/>
      <w:textAlignment w:val="baseline"/>
    </w:pPr>
    <w:rPr>
      <w:i w:val="0"/>
      <w:color w:val="31849B"/>
      <w:sz w:val="32"/>
      <w:lang w:val="en-GB"/>
    </w:rPr>
  </w:style>
  <w:style w:type="character" w:customStyle="1" w:styleId="2e">
    <w:name w:val="_Заголовок 2 Знак"/>
    <w:basedOn w:val="26"/>
    <w:link w:val="2d"/>
    <w:rsid w:val="009C1809"/>
    <w:rPr>
      <w:rFonts w:ascii="Cambria" w:hAnsi="Cambria"/>
      <w:b/>
      <w:bCs/>
      <w:i w:val="0"/>
      <w:iCs/>
      <w:color w:val="31849B"/>
      <w:sz w:val="32"/>
      <w:szCs w:val="28"/>
      <w:lang w:val="en-GB"/>
    </w:rPr>
  </w:style>
  <w:style w:type="paragraph" w:customStyle="1" w:styleId="affff3">
    <w:name w:val="_Титул наименование организации"/>
    <w:basedOn w:val="a1"/>
    <w:link w:val="affff4"/>
    <w:qFormat/>
    <w:rsid w:val="009C1809"/>
    <w:pPr>
      <w:widowControl w:val="0"/>
      <w:tabs>
        <w:tab w:val="left" w:pos="364"/>
      </w:tabs>
      <w:autoSpaceDN w:val="0"/>
      <w:adjustRightInd w:val="0"/>
      <w:spacing w:line="360" w:lineRule="atLeast"/>
      <w:ind w:left="426" w:right="-5"/>
      <w:jc w:val="center"/>
      <w:textAlignment w:val="baseline"/>
    </w:pPr>
    <w:rPr>
      <w:noProof/>
      <w:sz w:val="26"/>
      <w:szCs w:val="26"/>
    </w:rPr>
  </w:style>
  <w:style w:type="character" w:customStyle="1" w:styleId="affff4">
    <w:name w:val="_Титул наименование организации Знак"/>
    <w:basedOn w:val="a2"/>
    <w:link w:val="affff3"/>
    <w:rsid w:val="009C1809"/>
    <w:rPr>
      <w:noProof/>
      <w:sz w:val="26"/>
      <w:szCs w:val="26"/>
    </w:rPr>
  </w:style>
  <w:style w:type="paragraph" w:customStyle="1" w:styleId="affff5">
    <w:name w:val="_Заголовок без нумерации в оглавлении"/>
    <w:basedOn w:val="a1"/>
    <w:next w:val="a1"/>
    <w:rsid w:val="009C1809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52">
    <w:name w:val="_Заголовок 5"/>
    <w:basedOn w:val="a1"/>
    <w:qFormat/>
    <w:rsid w:val="009C1809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cs="Arial"/>
      <w:b/>
      <w:bCs/>
      <w:sz w:val="24"/>
      <w:szCs w:val="24"/>
    </w:rPr>
  </w:style>
  <w:style w:type="character" w:customStyle="1" w:styleId="ft">
    <w:name w:val="ft"/>
    <w:basedOn w:val="a2"/>
    <w:rsid w:val="009C1809"/>
  </w:style>
  <w:style w:type="paragraph" w:customStyle="1" w:styleId="3a">
    <w:name w:val="_Заголовок 3"/>
    <w:basedOn w:val="32"/>
    <w:link w:val="3b"/>
    <w:qFormat/>
    <w:rsid w:val="009C1809"/>
    <w:pPr>
      <w:keepLines w:val="0"/>
      <w:widowControl w:val="0"/>
      <w:tabs>
        <w:tab w:val="num" w:pos="720"/>
      </w:tabs>
      <w:autoSpaceDN w:val="0"/>
      <w:adjustRightInd w:val="0"/>
      <w:spacing w:before="120" w:after="120" w:line="360" w:lineRule="atLeast"/>
      <w:ind w:left="0" w:firstLine="0"/>
      <w:jc w:val="both"/>
      <w:textAlignment w:val="baseline"/>
    </w:pPr>
    <w:rPr>
      <w:sz w:val="28"/>
      <w:szCs w:val="26"/>
      <w:lang w:val="en-GB"/>
    </w:rPr>
  </w:style>
  <w:style w:type="character" w:customStyle="1" w:styleId="3b">
    <w:name w:val="_Заголовок 3 Знак"/>
    <w:basedOn w:val="35"/>
    <w:link w:val="3a"/>
    <w:rsid w:val="009C180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n-GB"/>
    </w:rPr>
  </w:style>
  <w:style w:type="character" w:customStyle="1" w:styleId="1ff4">
    <w:name w:val="Текст пункта Знак1"/>
    <w:basedOn w:val="a2"/>
    <w:link w:val="affff6"/>
    <w:locked/>
    <w:rsid w:val="009C1809"/>
  </w:style>
  <w:style w:type="paragraph" w:customStyle="1" w:styleId="affff6">
    <w:name w:val="Текст пункта"/>
    <w:basedOn w:val="a1"/>
    <w:link w:val="1ff4"/>
    <w:rsid w:val="009C1809"/>
    <w:pPr>
      <w:spacing w:before="120" w:after="120" w:line="360" w:lineRule="auto"/>
      <w:ind w:firstLine="624"/>
      <w:contextualSpacing/>
      <w:jc w:val="both"/>
    </w:pPr>
  </w:style>
  <w:style w:type="character" w:styleId="affff7">
    <w:name w:val="footnote reference"/>
    <w:uiPriority w:val="99"/>
    <w:rsid w:val="009C1809"/>
    <w:rPr>
      <w:vertAlign w:val="superscript"/>
    </w:rPr>
  </w:style>
  <w:style w:type="paragraph" w:customStyle="1" w:styleId="affff8">
    <w:name w:val="_Основной перед списком"/>
    <w:basedOn w:val="afff5"/>
    <w:next w:val="a1"/>
    <w:link w:val="affff9"/>
    <w:qFormat/>
    <w:rsid w:val="009C1809"/>
    <w:pPr>
      <w:keepNext/>
      <w:spacing w:before="60"/>
    </w:pPr>
  </w:style>
  <w:style w:type="character" w:customStyle="1" w:styleId="affff9">
    <w:name w:val="_Основной перед списком Знак"/>
    <w:basedOn w:val="afff6"/>
    <w:link w:val="affff8"/>
    <w:rsid w:val="009C1809"/>
    <w:rPr>
      <w:sz w:val="24"/>
      <w:szCs w:val="24"/>
    </w:rPr>
  </w:style>
  <w:style w:type="paragraph" w:customStyle="1" w:styleId="33">
    <w:name w:val="_Маркированный список уровня 3"/>
    <w:basedOn w:val="a1"/>
    <w:link w:val="3c"/>
    <w:qFormat/>
    <w:rsid w:val="009C1809"/>
    <w:pPr>
      <w:widowControl w:val="0"/>
      <w:numPr>
        <w:numId w:val="21"/>
      </w:numPr>
      <w:autoSpaceDN w:val="0"/>
      <w:adjustRightInd w:val="0"/>
      <w:spacing w:after="60" w:line="360" w:lineRule="atLeast"/>
      <w:jc w:val="both"/>
      <w:textAlignment w:val="baseline"/>
    </w:pPr>
    <w:rPr>
      <w:sz w:val="24"/>
      <w:szCs w:val="26"/>
    </w:rPr>
  </w:style>
  <w:style w:type="character" w:customStyle="1" w:styleId="3c">
    <w:name w:val="_Маркированный список уровня 3 Знак"/>
    <w:basedOn w:val="a2"/>
    <w:link w:val="33"/>
    <w:rsid w:val="009C1809"/>
    <w:rPr>
      <w:sz w:val="24"/>
      <w:szCs w:val="26"/>
    </w:rPr>
  </w:style>
  <w:style w:type="paragraph" w:customStyle="1" w:styleId="1Zagolovok">
    <w:name w:val="1 Zagolovok"/>
    <w:basedOn w:val="a1"/>
    <w:next w:val="a1"/>
    <w:rsid w:val="009C1809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hAnsi="Times New Roman Полужирный"/>
      <w:b/>
      <w:sz w:val="24"/>
      <w:szCs w:val="24"/>
    </w:rPr>
  </w:style>
  <w:style w:type="paragraph" w:customStyle="1" w:styleId="1111Zagolovok">
    <w:name w:val="1.1.1.1 Zagolovok"/>
    <w:basedOn w:val="a1"/>
    <w:rsid w:val="009C1809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sz w:val="28"/>
      <w:szCs w:val="28"/>
    </w:rPr>
  </w:style>
  <w:style w:type="paragraph" w:customStyle="1" w:styleId="S">
    <w:name w:val="S"/>
    <w:basedOn w:val="a7"/>
    <w:rsid w:val="009C1809"/>
    <w:pPr>
      <w:spacing w:before="120"/>
      <w:ind w:left="0" w:firstLine="851"/>
    </w:pPr>
    <w:rPr>
      <w:sz w:val="28"/>
      <w:szCs w:val="24"/>
    </w:rPr>
  </w:style>
  <w:style w:type="character" w:customStyle="1" w:styleId="a8">
    <w:name w:val="Основной текст с отступом Знак"/>
    <w:aliases w:val="Основной текст 1 Знак"/>
    <w:basedOn w:val="a2"/>
    <w:link w:val="a7"/>
    <w:rsid w:val="009C1809"/>
    <w:rPr>
      <w:sz w:val="24"/>
    </w:rPr>
  </w:style>
  <w:style w:type="character" w:customStyle="1" w:styleId="st">
    <w:name w:val="st"/>
    <w:basedOn w:val="a2"/>
    <w:rsid w:val="009C1809"/>
  </w:style>
  <w:style w:type="paragraph" w:customStyle="1" w:styleId="15">
    <w:name w:val="_Список 1 уровня"/>
    <w:basedOn w:val="afd"/>
    <w:rsid w:val="009C1809"/>
    <w:pPr>
      <w:numPr>
        <w:numId w:val="22"/>
      </w:numPr>
      <w:tabs>
        <w:tab w:val="clear" w:pos="1134"/>
        <w:tab w:val="num" w:pos="360"/>
      </w:tabs>
      <w:ind w:left="1068" w:firstLine="624"/>
    </w:pPr>
    <w:rPr>
      <w:sz w:val="24"/>
      <w:lang w:eastAsia="ru-RU"/>
    </w:rPr>
  </w:style>
  <w:style w:type="paragraph" w:customStyle="1" w:styleId="25">
    <w:name w:val="_Список 2 уровня"/>
    <w:basedOn w:val="afd"/>
    <w:rsid w:val="009C1809"/>
    <w:pPr>
      <w:numPr>
        <w:ilvl w:val="1"/>
        <w:numId w:val="22"/>
      </w:numPr>
      <w:tabs>
        <w:tab w:val="clear" w:pos="1134"/>
        <w:tab w:val="num" w:pos="360"/>
      </w:tabs>
      <w:ind w:left="1788" w:firstLine="624"/>
    </w:pPr>
    <w:rPr>
      <w:sz w:val="24"/>
      <w:lang w:eastAsia="ru-RU"/>
    </w:rPr>
  </w:style>
  <w:style w:type="paragraph" w:customStyle="1" w:styleId="34">
    <w:name w:val="_Список 3 уровня"/>
    <w:basedOn w:val="afd"/>
    <w:rsid w:val="009C1809"/>
    <w:pPr>
      <w:numPr>
        <w:ilvl w:val="2"/>
        <w:numId w:val="22"/>
      </w:numPr>
      <w:tabs>
        <w:tab w:val="clear" w:pos="1134"/>
        <w:tab w:val="num" w:pos="360"/>
      </w:tabs>
      <w:ind w:left="2508" w:firstLine="624"/>
    </w:pPr>
    <w:rPr>
      <w:sz w:val="24"/>
      <w:lang w:eastAsia="ru-RU"/>
    </w:rPr>
  </w:style>
  <w:style w:type="paragraph" w:customStyle="1" w:styleId="affffa">
    <w:name w:val="ТЗ_стиль"/>
    <w:basedOn w:val="a1"/>
    <w:link w:val="affffb"/>
    <w:qFormat/>
    <w:rsid w:val="009C1809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b">
    <w:name w:val="ТЗ_стиль Знак"/>
    <w:link w:val="affffa"/>
    <w:rsid w:val="009C1809"/>
    <w:rPr>
      <w:sz w:val="24"/>
      <w:szCs w:val="24"/>
    </w:rPr>
  </w:style>
  <w:style w:type="paragraph" w:customStyle="1" w:styleId="body-12">
    <w:name w:val="body-12"/>
    <w:link w:val="body-120"/>
    <w:rsid w:val="009C1809"/>
    <w:pPr>
      <w:overflowPunct w:val="0"/>
      <w:autoSpaceDE w:val="0"/>
      <w:autoSpaceDN w:val="0"/>
      <w:adjustRightInd w:val="0"/>
      <w:spacing w:before="60" w:after="60" w:line="312" w:lineRule="auto"/>
      <w:ind w:firstLine="567"/>
      <w:jc w:val="both"/>
      <w:textAlignment w:val="baseline"/>
    </w:pPr>
    <w:rPr>
      <w:sz w:val="24"/>
    </w:rPr>
  </w:style>
  <w:style w:type="character" w:customStyle="1" w:styleId="body-120">
    <w:name w:val="body-12 Знак"/>
    <w:link w:val="body-12"/>
    <w:locked/>
    <w:rsid w:val="009C1809"/>
    <w:rPr>
      <w:sz w:val="24"/>
    </w:rPr>
  </w:style>
  <w:style w:type="paragraph" w:customStyle="1" w:styleId="-1">
    <w:name w:val="список -"/>
    <w:basedOn w:val="a1"/>
    <w:autoRedefine/>
    <w:qFormat/>
    <w:rsid w:val="009C1809"/>
    <w:pPr>
      <w:numPr>
        <w:numId w:val="23"/>
      </w:numPr>
      <w:spacing w:line="360" w:lineRule="auto"/>
      <w:jc w:val="both"/>
    </w:pPr>
    <w:rPr>
      <w:sz w:val="24"/>
      <w:szCs w:val="24"/>
    </w:rPr>
  </w:style>
  <w:style w:type="paragraph" w:customStyle="1" w:styleId="-">
    <w:name w:val="- Список"/>
    <w:basedOn w:val="a1"/>
    <w:next w:val="a1"/>
    <w:rsid w:val="009C1809"/>
    <w:pPr>
      <w:numPr>
        <w:numId w:val="24"/>
      </w:numPr>
      <w:spacing w:line="360" w:lineRule="auto"/>
      <w:jc w:val="both"/>
    </w:pPr>
    <w:rPr>
      <w:rFonts w:eastAsia="Calibri"/>
      <w:sz w:val="28"/>
      <w:szCs w:val="28"/>
    </w:rPr>
  </w:style>
  <w:style w:type="paragraph" w:styleId="HTML">
    <w:name w:val="HTML Preformatted"/>
    <w:basedOn w:val="a1"/>
    <w:link w:val="HTML0"/>
    <w:rsid w:val="009C1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0">
    <w:name w:val="Стандартный HTML Знак"/>
    <w:basedOn w:val="a2"/>
    <w:link w:val="HTML"/>
    <w:rsid w:val="009C1809"/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9C18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C180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ableCellL">
    <w:name w:val="Table Cell L"/>
    <w:basedOn w:val="a1"/>
    <w:link w:val="TableCellL0"/>
    <w:rsid w:val="009C1809"/>
    <w:pPr>
      <w:widowControl w:val="0"/>
      <w:suppressAutoHyphens/>
    </w:pPr>
    <w:rPr>
      <w:sz w:val="28"/>
    </w:rPr>
  </w:style>
  <w:style w:type="character" w:customStyle="1" w:styleId="TableCellL0">
    <w:name w:val="Table Cell L Знак"/>
    <w:link w:val="TableCellL"/>
    <w:locked/>
    <w:rsid w:val="009C1809"/>
    <w:rPr>
      <w:sz w:val="28"/>
    </w:rPr>
  </w:style>
  <w:style w:type="paragraph" w:customStyle="1" w:styleId="-11">
    <w:name w:val="Цветной список - Акцент 11"/>
    <w:basedOn w:val="a1"/>
    <w:link w:val="-110"/>
    <w:uiPriority w:val="34"/>
    <w:qFormat/>
    <w:rsid w:val="009C180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-110">
    <w:name w:val="Цветной список - Акцент 1 Знак1"/>
    <w:link w:val="-11"/>
    <w:uiPriority w:val="34"/>
    <w:rsid w:val="009C1809"/>
    <w:rPr>
      <w:rFonts w:ascii="Calibri" w:hAnsi="Calibri"/>
      <w:sz w:val="22"/>
      <w:szCs w:val="22"/>
    </w:rPr>
  </w:style>
  <w:style w:type="paragraph" w:customStyle="1" w:styleId="Affffc">
    <w:name w:val="Текстовый блок A"/>
    <w:rsid w:val="009C180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paragraph" w:customStyle="1" w:styleId="affffd">
    <w:name w:val="Код документа"/>
    <w:semiHidden/>
    <w:rsid w:val="009C1809"/>
    <w:pPr>
      <w:spacing w:before="240" w:after="120" w:line="288" w:lineRule="auto"/>
      <w:jc w:val="center"/>
    </w:pPr>
    <w:rPr>
      <w:bCs/>
      <w:sz w:val="24"/>
      <w:szCs w:val="24"/>
      <w:lang w:eastAsia="en-US"/>
    </w:rPr>
  </w:style>
  <w:style w:type="numbering" w:customStyle="1" w:styleId="110">
    <w:name w:val="Стиль11"/>
    <w:rsid w:val="009C1809"/>
    <w:pPr>
      <w:numPr>
        <w:numId w:val="8"/>
      </w:numPr>
    </w:pPr>
  </w:style>
  <w:style w:type="character" w:customStyle="1" w:styleId="39">
    <w:name w:val="Основной текст 3 Знак"/>
    <w:basedOn w:val="a2"/>
    <w:link w:val="38"/>
    <w:uiPriority w:val="99"/>
    <w:rsid w:val="009C1809"/>
    <w:rPr>
      <w:b/>
      <w:sz w:val="24"/>
    </w:rPr>
  </w:style>
  <w:style w:type="paragraph" w:customStyle="1" w:styleId="affffe">
    <w:name w:val="Стиль ТЗ"/>
    <w:basedOn w:val="a1"/>
    <w:qFormat/>
    <w:rsid w:val="00275878"/>
    <w:pPr>
      <w:jc w:val="both"/>
    </w:pPr>
    <w:rPr>
      <w:rFonts w:eastAsia="Calibri"/>
      <w:sz w:val="24"/>
      <w:szCs w:val="22"/>
      <w:lang w:eastAsia="en-US"/>
    </w:rPr>
  </w:style>
  <w:style w:type="paragraph" w:customStyle="1" w:styleId="afffff">
    <w:name w:val="_Шапка таблицы"/>
    <w:basedOn w:val="afd"/>
    <w:rsid w:val="00275878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fff0">
    <w:name w:val="_Строки таблицы (л)"/>
    <w:basedOn w:val="afd"/>
    <w:rsid w:val="00275878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paragraph" w:customStyle="1" w:styleId="42">
    <w:name w:val="_Заголовок 4"/>
    <w:basedOn w:val="40"/>
    <w:qFormat/>
    <w:rsid w:val="00275878"/>
    <w:pPr>
      <w:numPr>
        <w:ilvl w:val="0"/>
        <w:numId w:val="0"/>
      </w:numPr>
      <w:tabs>
        <w:tab w:val="left" w:pos="1134"/>
      </w:tabs>
      <w:ind w:left="3589" w:hanging="360"/>
      <w:jc w:val="both"/>
    </w:pPr>
    <w:rPr>
      <w:lang w:eastAsia="en-US"/>
    </w:rPr>
  </w:style>
  <w:style w:type="paragraph" w:customStyle="1" w:styleId="normal">
    <w:name w:val="Обычный.normal"/>
    <w:rsid w:val="00275878"/>
    <w:pPr>
      <w:autoSpaceDE w:val="0"/>
      <w:autoSpaceDN w:val="0"/>
      <w:spacing w:after="60" w:line="264" w:lineRule="auto"/>
      <w:ind w:left="1701"/>
      <w:jc w:val="both"/>
    </w:pPr>
    <w:rPr>
      <w:sz w:val="22"/>
    </w:rPr>
  </w:style>
  <w:style w:type="paragraph" w:styleId="afffff1">
    <w:name w:val="endnote text"/>
    <w:basedOn w:val="a1"/>
    <w:link w:val="afffff2"/>
    <w:uiPriority w:val="99"/>
    <w:semiHidden/>
    <w:unhideWhenUsed/>
    <w:rsid w:val="00275878"/>
    <w:rPr>
      <w:rFonts w:asciiTheme="minorHAnsi" w:eastAsiaTheme="minorEastAsia" w:hAnsiTheme="minorHAnsi" w:cstheme="minorBidi"/>
    </w:rPr>
  </w:style>
  <w:style w:type="character" w:customStyle="1" w:styleId="afffff2">
    <w:name w:val="Текст концевой сноски Знак"/>
    <w:basedOn w:val="a2"/>
    <w:link w:val="afffff1"/>
    <w:uiPriority w:val="99"/>
    <w:semiHidden/>
    <w:rsid w:val="00275878"/>
    <w:rPr>
      <w:rFonts w:asciiTheme="minorHAnsi" w:eastAsiaTheme="minorEastAsia" w:hAnsiTheme="minorHAnsi" w:cstheme="minorBidi"/>
    </w:rPr>
  </w:style>
  <w:style w:type="character" w:styleId="afffff3">
    <w:name w:val="endnote reference"/>
    <w:basedOn w:val="a2"/>
    <w:uiPriority w:val="99"/>
    <w:semiHidden/>
    <w:unhideWhenUsed/>
    <w:rsid w:val="00275878"/>
    <w:rPr>
      <w:vertAlign w:val="superscript"/>
    </w:rPr>
  </w:style>
  <w:style w:type="paragraph" w:styleId="afffff4">
    <w:name w:val="caption"/>
    <w:aliases w:val="Название объекта Знак,Название объекта Знак1 Знак,Название объекта Знак Знак Знак,Знак Знак Знак Знак,Знак Знак1 Знак,Название объекта Знак1,Название объекта Знак Знак,Знак Знак Знак,Знак Знак1,Название объекта Знак2 Знак"/>
    <w:basedOn w:val="a1"/>
    <w:next w:val="a1"/>
    <w:link w:val="2f"/>
    <w:uiPriority w:val="99"/>
    <w:unhideWhenUsed/>
    <w:qFormat/>
    <w:locked/>
    <w:rsid w:val="00275878"/>
    <w:pPr>
      <w:spacing w:after="200"/>
    </w:pPr>
    <w:rPr>
      <w:rFonts w:eastAsia="Calibri"/>
      <w:b/>
      <w:bCs/>
      <w:color w:val="4F81BD" w:themeColor="accent1"/>
      <w:sz w:val="18"/>
      <w:szCs w:val="18"/>
    </w:rPr>
  </w:style>
  <w:style w:type="paragraph" w:customStyle="1" w:styleId="afffff5">
    <w:name w:val="Обычный_ТТ"/>
    <w:basedOn w:val="a1"/>
    <w:link w:val="afffff6"/>
    <w:qFormat/>
    <w:rsid w:val="00275878"/>
    <w:pPr>
      <w:autoSpaceDE w:val="0"/>
      <w:autoSpaceDN w:val="0"/>
      <w:adjustRightInd w:val="0"/>
      <w:spacing w:before="60"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ffff6">
    <w:name w:val="Обычный_ТТ Знак"/>
    <w:basedOn w:val="a2"/>
    <w:link w:val="afffff5"/>
    <w:rsid w:val="00275878"/>
    <w:rPr>
      <w:color w:val="000000"/>
      <w:sz w:val="28"/>
      <w:szCs w:val="28"/>
    </w:rPr>
  </w:style>
  <w:style w:type="paragraph" w:customStyle="1" w:styleId="100">
    <w:name w:val="Текст Таб.10"/>
    <w:rsid w:val="00275878"/>
    <w:pPr>
      <w:keepLines/>
      <w:spacing w:before="120" w:after="60"/>
      <w:ind w:left="57" w:right="57"/>
    </w:pPr>
    <w:rPr>
      <w:sz w:val="28"/>
    </w:rPr>
  </w:style>
  <w:style w:type="paragraph" w:customStyle="1" w:styleId="20">
    <w:name w:val="Маркированный список2_ТТ"/>
    <w:basedOn w:val="aff0"/>
    <w:link w:val="2f0"/>
    <w:qFormat/>
    <w:rsid w:val="00275878"/>
    <w:pPr>
      <w:numPr>
        <w:numId w:val="25"/>
      </w:numPr>
      <w:autoSpaceDE w:val="0"/>
      <w:autoSpaceDN w:val="0"/>
      <w:adjustRightInd w:val="0"/>
      <w:spacing w:before="60" w:line="360" w:lineRule="auto"/>
      <w:contextualSpacing/>
      <w:jc w:val="both"/>
    </w:pPr>
    <w:rPr>
      <w:color w:val="000000"/>
      <w:sz w:val="28"/>
      <w:szCs w:val="28"/>
    </w:rPr>
  </w:style>
  <w:style w:type="character" w:customStyle="1" w:styleId="2f0">
    <w:name w:val="Маркированный список2_ТТ Знак"/>
    <w:basedOn w:val="a2"/>
    <w:link w:val="20"/>
    <w:rsid w:val="00275878"/>
    <w:rPr>
      <w:color w:val="000000"/>
      <w:sz w:val="28"/>
      <w:szCs w:val="28"/>
    </w:rPr>
  </w:style>
  <w:style w:type="paragraph" w:customStyle="1" w:styleId="12">
    <w:name w:val="_Строки таблицы (1 уровень)"/>
    <w:basedOn w:val="afffff0"/>
    <w:rsid w:val="00275878"/>
    <w:pPr>
      <w:numPr>
        <w:numId w:val="26"/>
      </w:numPr>
    </w:pPr>
  </w:style>
  <w:style w:type="paragraph" w:customStyle="1" w:styleId="22">
    <w:name w:val="_Строки таблицы (2 уровень)"/>
    <w:basedOn w:val="afffff0"/>
    <w:rsid w:val="00275878"/>
    <w:pPr>
      <w:numPr>
        <w:ilvl w:val="1"/>
        <w:numId w:val="26"/>
      </w:numPr>
    </w:pPr>
  </w:style>
  <w:style w:type="paragraph" w:customStyle="1" w:styleId="30">
    <w:name w:val="_Строки таблицы (3 уровень)"/>
    <w:basedOn w:val="afffff0"/>
    <w:rsid w:val="00275878"/>
    <w:pPr>
      <w:numPr>
        <w:ilvl w:val="2"/>
        <w:numId w:val="26"/>
      </w:numPr>
    </w:pPr>
  </w:style>
  <w:style w:type="paragraph" w:customStyle="1" w:styleId="13">
    <w:name w:val="_Нумерованный 1"/>
    <w:basedOn w:val="a1"/>
    <w:link w:val="113"/>
    <w:qFormat/>
    <w:rsid w:val="00275878"/>
    <w:pPr>
      <w:widowControl w:val="0"/>
      <w:numPr>
        <w:numId w:val="27"/>
      </w:numPr>
      <w:autoSpaceDN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customStyle="1" w:styleId="23">
    <w:name w:val="_Нумерованный 2"/>
    <w:basedOn w:val="13"/>
    <w:link w:val="212"/>
    <w:qFormat/>
    <w:rsid w:val="00275878"/>
    <w:pPr>
      <w:numPr>
        <w:ilvl w:val="1"/>
      </w:numPr>
    </w:pPr>
  </w:style>
  <w:style w:type="paragraph" w:customStyle="1" w:styleId="31">
    <w:name w:val="_Нумерованный 3"/>
    <w:basedOn w:val="23"/>
    <w:rsid w:val="00275878"/>
    <w:pPr>
      <w:numPr>
        <w:ilvl w:val="2"/>
      </w:numPr>
      <w:tabs>
        <w:tab w:val="clear" w:pos="-624"/>
        <w:tab w:val="num" w:pos="1080"/>
      </w:tabs>
      <w:ind w:left="2160" w:hanging="360"/>
    </w:pPr>
  </w:style>
  <w:style w:type="character" w:customStyle="1" w:styleId="113">
    <w:name w:val="_Нумерованный 1 Знак1"/>
    <w:basedOn w:val="a2"/>
    <w:link w:val="13"/>
    <w:rsid w:val="00275878"/>
    <w:rPr>
      <w:sz w:val="24"/>
      <w:szCs w:val="24"/>
    </w:rPr>
  </w:style>
  <w:style w:type="character" w:customStyle="1" w:styleId="212">
    <w:name w:val="_Нумерованный 2 Знак1"/>
    <w:basedOn w:val="113"/>
    <w:link w:val="23"/>
    <w:rsid w:val="00275878"/>
    <w:rPr>
      <w:sz w:val="24"/>
      <w:szCs w:val="24"/>
    </w:rPr>
  </w:style>
  <w:style w:type="paragraph" w:customStyle="1" w:styleId="2f1">
    <w:name w:val="Список 2ур"/>
    <w:basedOn w:val="aff0"/>
    <w:link w:val="2f2"/>
    <w:qFormat/>
    <w:rsid w:val="0027587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2f2">
    <w:name w:val="Список 2ур Знак"/>
    <w:link w:val="2f1"/>
    <w:rsid w:val="00275878"/>
    <w:rPr>
      <w:sz w:val="28"/>
      <w:szCs w:val="22"/>
      <w:lang w:eastAsia="en-US"/>
    </w:rPr>
  </w:style>
  <w:style w:type="paragraph" w:customStyle="1" w:styleId="afffff7">
    <w:name w:val="_Табл_Заголовок"/>
    <w:basedOn w:val="a1"/>
    <w:rsid w:val="00275878"/>
    <w:pPr>
      <w:keepNext/>
      <w:spacing w:before="120" w:after="120"/>
      <w:jc w:val="center"/>
    </w:pPr>
    <w:rPr>
      <w:b/>
      <w:sz w:val="22"/>
      <w:szCs w:val="24"/>
    </w:rPr>
  </w:style>
  <w:style w:type="paragraph" w:customStyle="1" w:styleId="afffff8">
    <w:name w:val="_Табл_Название"/>
    <w:basedOn w:val="a1"/>
    <w:rsid w:val="00275878"/>
    <w:pPr>
      <w:keepNext/>
      <w:keepLines/>
      <w:suppressAutoHyphens/>
      <w:autoSpaceDN w:val="0"/>
      <w:adjustRightInd w:val="0"/>
      <w:spacing w:before="240" w:after="240"/>
      <w:textAlignment w:val="baseline"/>
    </w:pPr>
    <w:rPr>
      <w:sz w:val="24"/>
      <w:szCs w:val="24"/>
    </w:rPr>
  </w:style>
  <w:style w:type="paragraph" w:customStyle="1" w:styleId="afffff9">
    <w:name w:val="_Табл_Текст_лев"/>
    <w:basedOn w:val="a1"/>
    <w:rsid w:val="00275878"/>
    <w:rPr>
      <w:sz w:val="24"/>
    </w:rPr>
  </w:style>
  <w:style w:type="character" w:customStyle="1" w:styleId="2f">
    <w:name w:val="Название объекта Знак2"/>
    <w:aliases w:val="Название объекта Знак Знак1,Название объекта Знак1 Знак Знак,Название объекта Знак Знак Знак Знак,Знак Знак Знак Знак Знак,Знак Знак1 Знак Знак,Название объекта Знак1 Знак1,Название объекта Знак Знак Знак1,Знак Знак Знак Знак1"/>
    <w:link w:val="afffff4"/>
    <w:uiPriority w:val="99"/>
    <w:locked/>
    <w:rsid w:val="00275878"/>
    <w:rPr>
      <w:rFonts w:eastAsia="Calibri"/>
      <w:b/>
      <w:bCs/>
      <w:color w:val="4F81BD" w:themeColor="accent1"/>
      <w:sz w:val="18"/>
      <w:szCs w:val="18"/>
    </w:rPr>
  </w:style>
  <w:style w:type="character" w:customStyle="1" w:styleId="37">
    <w:name w:val="Основной текст с отступом 3 Знак"/>
    <w:link w:val="36"/>
    <w:rsid w:val="00E916B8"/>
    <w:rPr>
      <w:sz w:val="24"/>
    </w:rPr>
  </w:style>
  <w:style w:type="paragraph" w:customStyle="1" w:styleId="afffffa">
    <w:name w:val="_список"/>
    <w:basedOn w:val="affc"/>
    <w:qFormat/>
    <w:rsid w:val="00D65028"/>
    <w:pPr>
      <w:tabs>
        <w:tab w:val="clear" w:pos="360"/>
        <w:tab w:val="left" w:pos="1134"/>
      </w:tabs>
      <w:suppressAutoHyphens/>
      <w:spacing w:after="0" w:line="360" w:lineRule="auto"/>
      <w:ind w:left="0" w:firstLine="851"/>
      <w:contextualSpacing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b">
    <w:name w:val="Таблицы"/>
    <w:basedOn w:val="a1"/>
    <w:qFormat/>
    <w:rsid w:val="00D65028"/>
    <w:pPr>
      <w:keepLines/>
    </w:pPr>
    <w:rPr>
      <w:rFonts w:eastAsia="Calibri" w:cs="Calibri"/>
      <w:bCs/>
      <w:sz w:val="22"/>
      <w:szCs w:val="22"/>
      <w:lang w:eastAsia="en-US"/>
    </w:rPr>
  </w:style>
  <w:style w:type="paragraph" w:customStyle="1" w:styleId="afffffc">
    <w:name w:val="Абзац"/>
    <w:basedOn w:val="a1"/>
    <w:qFormat/>
    <w:rsid w:val="00D65028"/>
    <w:pPr>
      <w:spacing w:before="120" w:line="360" w:lineRule="auto"/>
      <w:ind w:firstLine="709"/>
      <w:jc w:val="both"/>
    </w:pPr>
    <w:rPr>
      <w:sz w:val="28"/>
      <w:szCs w:val="24"/>
    </w:rPr>
  </w:style>
  <w:style w:type="table" w:customStyle="1" w:styleId="140">
    <w:name w:val="14"/>
    <w:basedOn w:val="a3"/>
    <w:rsid w:val="00271FE9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A588C-377A-41E5-970E-FC444DB4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4930</Words>
  <Characters>35647</Characters>
  <Application>Microsoft Office Word</Application>
  <DocSecurity>0</DocSecurity>
  <Lines>297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2018-03-28T13:07:00Z</dcterms:created>
  <dcterms:modified xsi:type="dcterms:W3CDTF">2018-03-29T13:01:00Z</dcterms:modified>
</cp:coreProperties>
</file>